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29" w:rsidRDefault="005E2983" w:rsidP="003F2529">
      <w:pPr>
        <w:spacing w:line="36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3F2529">
        <w:rPr>
          <w:rFonts w:ascii="Arial" w:hAnsi="Arial" w:cs="Arial"/>
          <w:b/>
          <w:sz w:val="28"/>
          <w:u w:val="single"/>
        </w:rPr>
        <w:t xml:space="preserve">STATEMENT DELIVERED </w:t>
      </w:r>
      <w:r w:rsidR="003F2529">
        <w:rPr>
          <w:rFonts w:ascii="Arial" w:hAnsi="Arial" w:cs="Arial"/>
          <w:b/>
          <w:sz w:val="28"/>
          <w:u w:val="single"/>
        </w:rPr>
        <w:t xml:space="preserve">BY </w:t>
      </w:r>
    </w:p>
    <w:p w:rsidR="003F2529" w:rsidRDefault="003F2529" w:rsidP="003F2529">
      <w:pPr>
        <w:spacing w:line="36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SENATOR THE HONOURABLE DENNIS MOSES, </w:t>
      </w:r>
    </w:p>
    <w:p w:rsidR="003F2529" w:rsidRDefault="003F2529" w:rsidP="003F2529">
      <w:pPr>
        <w:spacing w:line="36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MINISTER OF FOREIGN AND CARICOM AFFAIRS, </w:t>
      </w:r>
    </w:p>
    <w:p w:rsidR="001D03C3" w:rsidRDefault="005E2983" w:rsidP="003F2529">
      <w:pPr>
        <w:spacing w:line="36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 w:rsidRPr="003F2529">
        <w:rPr>
          <w:rFonts w:ascii="Arial" w:hAnsi="Arial" w:cs="Arial"/>
          <w:b/>
          <w:sz w:val="28"/>
          <w:u w:val="single"/>
        </w:rPr>
        <w:t>AT THE AUSTRALIA DAY</w:t>
      </w:r>
      <w:r w:rsidR="00896906" w:rsidRPr="003F2529">
        <w:rPr>
          <w:rFonts w:ascii="Arial" w:hAnsi="Arial" w:cs="Arial"/>
          <w:b/>
          <w:sz w:val="28"/>
          <w:u w:val="single"/>
        </w:rPr>
        <w:t xml:space="preserve"> RECEPTION</w:t>
      </w:r>
      <w:r w:rsidRPr="003F2529">
        <w:rPr>
          <w:rFonts w:ascii="Arial" w:hAnsi="Arial" w:cs="Arial"/>
          <w:b/>
          <w:sz w:val="28"/>
          <w:u w:val="single"/>
        </w:rPr>
        <w:t>, JANUARY 25, 2019</w:t>
      </w:r>
    </w:p>
    <w:p w:rsidR="009924BB" w:rsidRPr="003F2529" w:rsidRDefault="009924BB" w:rsidP="003F2529">
      <w:pPr>
        <w:spacing w:line="360" w:lineRule="auto"/>
        <w:contextualSpacing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(CHECKED AGAINST DELIVERY)</w:t>
      </w:r>
    </w:p>
    <w:p w:rsidR="002D0685" w:rsidRPr="003F2529" w:rsidRDefault="002D0685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5E2983" w:rsidRPr="003F2529" w:rsidRDefault="004D523E" w:rsidP="003F2529">
      <w:pPr>
        <w:spacing w:line="360" w:lineRule="auto"/>
        <w:contextualSpacing/>
        <w:rPr>
          <w:rFonts w:ascii="Arial" w:hAnsi="Arial" w:cs="Arial"/>
          <w:sz w:val="28"/>
        </w:rPr>
      </w:pPr>
      <w:proofErr w:type="gramStart"/>
      <w:r w:rsidRPr="003F2529">
        <w:rPr>
          <w:rFonts w:ascii="Arial" w:hAnsi="Arial" w:cs="Arial"/>
          <w:sz w:val="28"/>
        </w:rPr>
        <w:t>Your</w:t>
      </w:r>
      <w:proofErr w:type="gramEnd"/>
      <w:r w:rsidRPr="003F2529">
        <w:rPr>
          <w:rFonts w:ascii="Arial" w:hAnsi="Arial" w:cs="Arial"/>
          <w:sz w:val="28"/>
        </w:rPr>
        <w:t xml:space="preserve"> Excellency John </w:t>
      </w:r>
      <w:proofErr w:type="spellStart"/>
      <w:r w:rsidRPr="003F2529">
        <w:rPr>
          <w:rFonts w:ascii="Arial" w:hAnsi="Arial" w:cs="Arial"/>
          <w:sz w:val="28"/>
        </w:rPr>
        <w:t>Pilbeam</w:t>
      </w:r>
      <w:proofErr w:type="spellEnd"/>
      <w:r w:rsidRPr="003F2529">
        <w:rPr>
          <w:rFonts w:ascii="Arial" w:hAnsi="Arial" w:cs="Arial"/>
          <w:sz w:val="28"/>
        </w:rPr>
        <w:t xml:space="preserve">, High Commissioner for the Commonwealth of Australia, and </w:t>
      </w:r>
      <w:r w:rsidR="005B2A34">
        <w:rPr>
          <w:rFonts w:ascii="Arial" w:hAnsi="Arial" w:cs="Arial"/>
          <w:sz w:val="28"/>
        </w:rPr>
        <w:t>M</w:t>
      </w:r>
      <w:r w:rsidRPr="003F2529">
        <w:rPr>
          <w:rFonts w:ascii="Arial" w:hAnsi="Arial" w:cs="Arial"/>
          <w:sz w:val="28"/>
        </w:rPr>
        <w:t>s. Yvonne Webber;</w:t>
      </w:r>
    </w:p>
    <w:p w:rsidR="004D523E" w:rsidRDefault="004D523E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4D523E" w:rsidRDefault="00875D29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Distinguished Ministers of Government</w:t>
      </w:r>
      <w:proofErr w:type="gramStart"/>
      <w:r w:rsidR="00911C8D">
        <w:rPr>
          <w:rFonts w:ascii="Arial" w:hAnsi="Arial" w:cs="Arial"/>
          <w:sz w:val="28"/>
        </w:rPr>
        <w:t>;</w:t>
      </w:r>
      <w:proofErr w:type="gramEnd"/>
    </w:p>
    <w:p w:rsidR="004D523E" w:rsidRPr="003F2529" w:rsidRDefault="004D523E" w:rsidP="003F2529">
      <w:pPr>
        <w:spacing w:line="360" w:lineRule="auto"/>
        <w:contextualSpacing/>
        <w:rPr>
          <w:rFonts w:ascii="Arial" w:hAnsi="Arial" w:cs="Arial"/>
          <w:sz w:val="28"/>
          <w:highlight w:val="yellow"/>
        </w:rPr>
      </w:pPr>
    </w:p>
    <w:p w:rsidR="004D523E" w:rsidRDefault="004D523E" w:rsidP="003F2529">
      <w:pPr>
        <w:spacing w:line="360" w:lineRule="auto"/>
        <w:contextualSpacing/>
        <w:rPr>
          <w:rFonts w:ascii="Arial" w:hAnsi="Arial" w:cs="Arial"/>
          <w:sz w:val="28"/>
        </w:rPr>
      </w:pPr>
      <w:proofErr w:type="gramStart"/>
      <w:r w:rsidRPr="003F2529">
        <w:rPr>
          <w:rFonts w:ascii="Arial" w:hAnsi="Arial" w:cs="Arial"/>
          <w:sz w:val="28"/>
        </w:rPr>
        <w:t>Your</w:t>
      </w:r>
      <w:proofErr w:type="gramEnd"/>
      <w:r w:rsidRPr="003F2529">
        <w:rPr>
          <w:rFonts w:ascii="Arial" w:hAnsi="Arial" w:cs="Arial"/>
          <w:sz w:val="28"/>
        </w:rPr>
        <w:t xml:space="preserve"> </w:t>
      </w:r>
      <w:proofErr w:type="spellStart"/>
      <w:r w:rsidRPr="003F2529">
        <w:rPr>
          <w:rFonts w:ascii="Arial" w:hAnsi="Arial" w:cs="Arial"/>
          <w:sz w:val="28"/>
        </w:rPr>
        <w:t>Excellencies</w:t>
      </w:r>
      <w:proofErr w:type="spellEnd"/>
      <w:r w:rsidRPr="003F2529">
        <w:rPr>
          <w:rFonts w:ascii="Arial" w:hAnsi="Arial" w:cs="Arial"/>
          <w:sz w:val="28"/>
        </w:rPr>
        <w:t>, Heads of Mission and other members of the Diplomatic and Consular Corps;</w:t>
      </w:r>
    </w:p>
    <w:p w:rsidR="005B2A34" w:rsidRDefault="005B2A34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5B2A34" w:rsidRDefault="005B2A34" w:rsidP="003F2529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Mr. Gary Griffith, Commissioner of Police, and Mrs. Dyer-Griffith;</w:t>
      </w:r>
    </w:p>
    <w:p w:rsidR="005B2A34" w:rsidRDefault="005B2A34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5B2A34" w:rsidRPr="005B2A34" w:rsidRDefault="005B2A34" w:rsidP="003F2529">
      <w:pPr>
        <w:spacing w:line="360" w:lineRule="auto"/>
        <w:contextualSpacing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 Worship the Mayor of Port of Spain, Alderman Joel Martinez, and     Mrs. Martinez;</w:t>
      </w:r>
    </w:p>
    <w:p w:rsidR="004D523E" w:rsidRPr="003F2529" w:rsidRDefault="004D523E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4D523E" w:rsidRDefault="004D523E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Members of staff of the Australian High Commission;</w:t>
      </w:r>
    </w:p>
    <w:p w:rsidR="009924BB" w:rsidRPr="003F2529" w:rsidRDefault="009924BB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4D523E" w:rsidRPr="003F2529" w:rsidRDefault="004D523E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Specially invited guests;</w:t>
      </w:r>
    </w:p>
    <w:p w:rsidR="004D523E" w:rsidRPr="003F2529" w:rsidRDefault="004D523E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4D523E" w:rsidRPr="003F2529" w:rsidRDefault="004D523E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 xml:space="preserve">Ladies and </w:t>
      </w:r>
      <w:proofErr w:type="gramStart"/>
      <w:r w:rsidRPr="003F2529">
        <w:rPr>
          <w:rFonts w:ascii="Arial" w:hAnsi="Arial" w:cs="Arial"/>
          <w:sz w:val="28"/>
        </w:rPr>
        <w:t>gentlemen</w:t>
      </w:r>
      <w:proofErr w:type="gramEnd"/>
      <w:r w:rsidRPr="003F2529">
        <w:rPr>
          <w:rFonts w:ascii="Arial" w:hAnsi="Arial" w:cs="Arial"/>
          <w:sz w:val="28"/>
        </w:rPr>
        <w:t>;</w:t>
      </w:r>
    </w:p>
    <w:p w:rsidR="009F422E" w:rsidRPr="003F2529" w:rsidRDefault="009F422E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9F422E" w:rsidRPr="003F2529" w:rsidRDefault="009F422E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Good evening.</w:t>
      </w:r>
    </w:p>
    <w:p w:rsidR="009F422E" w:rsidRPr="003F2529" w:rsidRDefault="009F422E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9F422E" w:rsidRDefault="005B2A34" w:rsidP="003F2529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On</w:t>
      </w:r>
      <w:r w:rsidR="009F422E" w:rsidRPr="003F2529">
        <w:rPr>
          <w:rFonts w:ascii="Arial" w:hAnsi="Arial" w:cs="Arial"/>
          <w:sz w:val="28"/>
        </w:rPr>
        <w:t xml:space="preserve"> behalf of </w:t>
      </w:r>
      <w:proofErr w:type="spellStart"/>
      <w:r w:rsidR="009F422E" w:rsidRPr="003F2529">
        <w:rPr>
          <w:rFonts w:ascii="Arial" w:hAnsi="Arial" w:cs="Arial"/>
          <w:sz w:val="28"/>
        </w:rPr>
        <w:t>Dr.</w:t>
      </w:r>
      <w:proofErr w:type="spellEnd"/>
      <w:r w:rsidR="009F422E" w:rsidRPr="003F2529">
        <w:rPr>
          <w:rFonts w:ascii="Arial" w:hAnsi="Arial" w:cs="Arial"/>
          <w:sz w:val="28"/>
        </w:rPr>
        <w:t xml:space="preserve"> the Honourable Keith Rowley, Prime Minister of the Republic of Trinidad and Tobago, and the Government and People of this country, </w:t>
      </w:r>
      <w:r>
        <w:rPr>
          <w:rFonts w:ascii="Arial" w:hAnsi="Arial" w:cs="Arial"/>
          <w:sz w:val="28"/>
        </w:rPr>
        <w:t xml:space="preserve">       I</w:t>
      </w:r>
      <w:r w:rsidR="00E164A0" w:rsidRPr="003F2529">
        <w:rPr>
          <w:rFonts w:ascii="Arial" w:hAnsi="Arial" w:cs="Arial"/>
          <w:sz w:val="28"/>
        </w:rPr>
        <w:t xml:space="preserve"> </w:t>
      </w:r>
      <w:r w:rsidR="00183CF0" w:rsidRPr="003F2529">
        <w:rPr>
          <w:rFonts w:ascii="Arial" w:hAnsi="Arial" w:cs="Arial"/>
          <w:sz w:val="28"/>
        </w:rPr>
        <w:t>extend warm</w:t>
      </w:r>
      <w:r w:rsidR="00C902A6" w:rsidRPr="003F2529">
        <w:rPr>
          <w:rFonts w:ascii="Arial" w:hAnsi="Arial" w:cs="Arial"/>
          <w:sz w:val="28"/>
        </w:rPr>
        <w:t xml:space="preserve"> wishes</w:t>
      </w:r>
      <w:r w:rsidR="009F422E" w:rsidRPr="003F2529">
        <w:rPr>
          <w:rFonts w:ascii="Arial" w:hAnsi="Arial" w:cs="Arial"/>
          <w:sz w:val="28"/>
        </w:rPr>
        <w:t xml:space="preserve"> to the Government and People of the Commonwealth of Australia on the occasion of Australia Day.</w:t>
      </w:r>
    </w:p>
    <w:p w:rsidR="005D7140" w:rsidRPr="003F2529" w:rsidRDefault="005D7140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E164A0" w:rsidRPr="003F2529" w:rsidRDefault="00893319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A</w:t>
      </w:r>
      <w:r w:rsidR="00CA48E8" w:rsidRPr="003F2529">
        <w:rPr>
          <w:rFonts w:ascii="Arial" w:hAnsi="Arial" w:cs="Arial"/>
          <w:sz w:val="28"/>
        </w:rPr>
        <w:t xml:space="preserve">n acknowledgement of the </w:t>
      </w:r>
      <w:r w:rsidRPr="003F2529">
        <w:rPr>
          <w:rFonts w:ascii="Arial" w:hAnsi="Arial" w:cs="Arial"/>
          <w:sz w:val="28"/>
        </w:rPr>
        <w:t>country’s history</w:t>
      </w:r>
      <w:r w:rsidR="00CA48E8" w:rsidRPr="003F2529">
        <w:rPr>
          <w:rFonts w:ascii="Arial" w:hAnsi="Arial" w:cs="Arial"/>
          <w:sz w:val="28"/>
        </w:rPr>
        <w:t xml:space="preserve">, </w:t>
      </w:r>
      <w:r w:rsidRPr="003F2529">
        <w:rPr>
          <w:rFonts w:ascii="Arial" w:hAnsi="Arial" w:cs="Arial"/>
          <w:sz w:val="28"/>
        </w:rPr>
        <w:t>Australia Day recalls</w:t>
      </w:r>
      <w:r w:rsidR="00414E96" w:rsidRPr="003F2529">
        <w:rPr>
          <w:rFonts w:ascii="Arial" w:hAnsi="Arial" w:cs="Arial"/>
          <w:sz w:val="28"/>
        </w:rPr>
        <w:t xml:space="preserve"> </w:t>
      </w:r>
      <w:r w:rsidR="00CA48E8" w:rsidRPr="003F2529">
        <w:rPr>
          <w:rFonts w:ascii="Arial" w:hAnsi="Arial" w:cs="Arial"/>
          <w:sz w:val="28"/>
        </w:rPr>
        <w:t xml:space="preserve">the </w:t>
      </w:r>
      <w:r w:rsidR="00757CDD" w:rsidRPr="003F2529">
        <w:rPr>
          <w:rFonts w:ascii="Arial" w:hAnsi="Arial" w:cs="Arial"/>
          <w:sz w:val="28"/>
        </w:rPr>
        <w:t>1788</w:t>
      </w:r>
      <w:r w:rsidRPr="003F2529">
        <w:rPr>
          <w:rFonts w:ascii="Arial" w:hAnsi="Arial" w:cs="Arial"/>
          <w:sz w:val="28"/>
        </w:rPr>
        <w:t xml:space="preserve"> </w:t>
      </w:r>
      <w:r w:rsidR="00B12AAE" w:rsidRPr="003F2529">
        <w:rPr>
          <w:rFonts w:ascii="Arial" w:hAnsi="Arial" w:cs="Arial"/>
          <w:sz w:val="28"/>
        </w:rPr>
        <w:t>arrival of the</w:t>
      </w:r>
      <w:r w:rsidR="00CA48E8" w:rsidRPr="003F2529">
        <w:rPr>
          <w:rFonts w:ascii="Arial" w:hAnsi="Arial" w:cs="Arial"/>
          <w:sz w:val="28"/>
        </w:rPr>
        <w:t xml:space="preserve"> British </w:t>
      </w:r>
      <w:r w:rsidR="00B12AAE" w:rsidRPr="003F2529">
        <w:rPr>
          <w:rFonts w:ascii="Arial" w:hAnsi="Arial" w:cs="Arial"/>
          <w:sz w:val="28"/>
        </w:rPr>
        <w:t>Navy</w:t>
      </w:r>
      <w:r w:rsidR="00B3569B">
        <w:rPr>
          <w:rFonts w:ascii="Arial" w:hAnsi="Arial" w:cs="Arial"/>
          <w:sz w:val="28"/>
        </w:rPr>
        <w:t xml:space="preserve"> that heralded </w:t>
      </w:r>
      <w:r w:rsidRPr="003F2529">
        <w:rPr>
          <w:rFonts w:ascii="Arial" w:hAnsi="Arial" w:cs="Arial"/>
          <w:sz w:val="28"/>
        </w:rPr>
        <w:t xml:space="preserve">the birth of a new colony. </w:t>
      </w:r>
      <w:r w:rsidR="00E777B2" w:rsidRPr="003F2529">
        <w:rPr>
          <w:rFonts w:ascii="Arial" w:hAnsi="Arial" w:cs="Arial"/>
          <w:sz w:val="28"/>
        </w:rPr>
        <w:t>Equally</w:t>
      </w:r>
      <w:r w:rsidR="00183CF0" w:rsidRPr="003F2529">
        <w:rPr>
          <w:rFonts w:ascii="Arial" w:hAnsi="Arial" w:cs="Arial"/>
          <w:sz w:val="28"/>
        </w:rPr>
        <w:t xml:space="preserve"> </w:t>
      </w:r>
      <w:r w:rsidR="00E566AA" w:rsidRPr="003F2529">
        <w:rPr>
          <w:rFonts w:ascii="Arial" w:hAnsi="Arial" w:cs="Arial"/>
          <w:sz w:val="28"/>
        </w:rPr>
        <w:t>significant</w:t>
      </w:r>
      <w:r w:rsidR="00E777B2" w:rsidRPr="003F2529">
        <w:rPr>
          <w:rFonts w:ascii="Arial" w:hAnsi="Arial" w:cs="Arial"/>
          <w:sz w:val="28"/>
        </w:rPr>
        <w:t xml:space="preserve"> is that</w:t>
      </w:r>
      <w:r w:rsidRPr="003F2529">
        <w:rPr>
          <w:rFonts w:ascii="Arial" w:hAnsi="Arial" w:cs="Arial"/>
          <w:sz w:val="28"/>
        </w:rPr>
        <w:t xml:space="preserve"> </w:t>
      </w:r>
      <w:r w:rsidR="005011A4" w:rsidRPr="003F2529">
        <w:rPr>
          <w:rFonts w:ascii="Arial" w:hAnsi="Arial" w:cs="Arial"/>
          <w:sz w:val="28"/>
        </w:rPr>
        <w:t>Australia Day</w:t>
      </w:r>
      <w:r w:rsidR="00CA48E8" w:rsidRPr="003F2529">
        <w:rPr>
          <w:rFonts w:ascii="Arial" w:hAnsi="Arial" w:cs="Arial"/>
          <w:sz w:val="28"/>
        </w:rPr>
        <w:t xml:space="preserve"> commemorates the true n</w:t>
      </w:r>
      <w:r w:rsidRPr="003F2529">
        <w:rPr>
          <w:rFonts w:ascii="Arial" w:hAnsi="Arial" w:cs="Arial"/>
          <w:sz w:val="28"/>
        </w:rPr>
        <w:t xml:space="preserve">ature and values of the country, namely its </w:t>
      </w:r>
      <w:r w:rsidR="00757CDD" w:rsidRPr="003F2529">
        <w:rPr>
          <w:rFonts w:ascii="Arial" w:hAnsi="Arial" w:cs="Arial"/>
          <w:sz w:val="28"/>
        </w:rPr>
        <w:t xml:space="preserve">democracy, freedoms and rights, </w:t>
      </w:r>
      <w:r w:rsidR="00CA48E8" w:rsidRPr="003F2529">
        <w:rPr>
          <w:rFonts w:ascii="Arial" w:hAnsi="Arial" w:cs="Arial"/>
          <w:sz w:val="28"/>
        </w:rPr>
        <w:t xml:space="preserve">and </w:t>
      </w:r>
      <w:r w:rsidR="00757CDD" w:rsidRPr="003F2529">
        <w:rPr>
          <w:rFonts w:ascii="Arial" w:hAnsi="Arial" w:cs="Arial"/>
          <w:sz w:val="28"/>
        </w:rPr>
        <w:t xml:space="preserve">the </w:t>
      </w:r>
      <w:r w:rsidR="00CA48E8" w:rsidRPr="003F2529">
        <w:rPr>
          <w:rFonts w:ascii="Arial" w:hAnsi="Arial" w:cs="Arial"/>
          <w:sz w:val="28"/>
        </w:rPr>
        <w:t>cont</w:t>
      </w:r>
      <w:r w:rsidR="005011A4" w:rsidRPr="003F2529">
        <w:rPr>
          <w:rFonts w:ascii="Arial" w:hAnsi="Arial" w:cs="Arial"/>
          <w:sz w:val="28"/>
        </w:rPr>
        <w:t xml:space="preserve">ribution of </w:t>
      </w:r>
      <w:r w:rsidR="00757CDD" w:rsidRPr="003F2529">
        <w:rPr>
          <w:rFonts w:ascii="Arial" w:hAnsi="Arial" w:cs="Arial"/>
          <w:sz w:val="28"/>
        </w:rPr>
        <w:t xml:space="preserve">each Australian to </w:t>
      </w:r>
      <w:r w:rsidR="00B12AAE" w:rsidRPr="003F2529">
        <w:rPr>
          <w:rFonts w:ascii="Arial" w:hAnsi="Arial" w:cs="Arial"/>
          <w:sz w:val="28"/>
        </w:rPr>
        <w:t>the country’s development</w:t>
      </w:r>
      <w:r w:rsidR="00757CDD" w:rsidRPr="003F2529">
        <w:rPr>
          <w:rFonts w:ascii="Arial" w:hAnsi="Arial" w:cs="Arial"/>
          <w:sz w:val="28"/>
        </w:rPr>
        <w:t xml:space="preserve">. </w:t>
      </w:r>
    </w:p>
    <w:p w:rsidR="00E164A0" w:rsidRPr="003F2529" w:rsidRDefault="00E164A0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893319" w:rsidRDefault="00E164A0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Over the centuries</w:t>
      </w:r>
      <w:r w:rsidR="00183CF0" w:rsidRPr="003F2529">
        <w:rPr>
          <w:rFonts w:ascii="Arial" w:hAnsi="Arial" w:cs="Arial"/>
          <w:sz w:val="28"/>
        </w:rPr>
        <w:t xml:space="preserve"> that have </w:t>
      </w:r>
      <w:r w:rsidR="00E777B2" w:rsidRPr="003F2529">
        <w:rPr>
          <w:rFonts w:ascii="Arial" w:hAnsi="Arial" w:cs="Arial"/>
          <w:sz w:val="28"/>
        </w:rPr>
        <w:t>elapsed</w:t>
      </w:r>
      <w:r w:rsidR="00183CF0" w:rsidRPr="003F2529">
        <w:rPr>
          <w:rFonts w:ascii="Arial" w:hAnsi="Arial" w:cs="Arial"/>
          <w:sz w:val="28"/>
        </w:rPr>
        <w:t xml:space="preserve"> since </w:t>
      </w:r>
      <w:r w:rsidR="00E566AA" w:rsidRPr="003F2529">
        <w:rPr>
          <w:rFonts w:ascii="Arial" w:hAnsi="Arial" w:cs="Arial"/>
          <w:sz w:val="28"/>
        </w:rPr>
        <w:t>the planting of the Union Jack</w:t>
      </w:r>
      <w:r w:rsidR="00E777B2" w:rsidRPr="003F2529">
        <w:rPr>
          <w:rFonts w:ascii="Arial" w:hAnsi="Arial" w:cs="Arial"/>
          <w:sz w:val="28"/>
        </w:rPr>
        <w:t xml:space="preserve"> at Sydney Cove</w:t>
      </w:r>
      <w:r w:rsidRPr="003F2529">
        <w:rPr>
          <w:rFonts w:ascii="Arial" w:hAnsi="Arial" w:cs="Arial"/>
          <w:sz w:val="28"/>
        </w:rPr>
        <w:t xml:space="preserve">, Australia </w:t>
      </w:r>
      <w:r w:rsidR="00E777B2" w:rsidRPr="003F2529">
        <w:rPr>
          <w:rFonts w:ascii="Arial" w:hAnsi="Arial" w:cs="Arial"/>
          <w:sz w:val="28"/>
        </w:rPr>
        <w:t xml:space="preserve">has </w:t>
      </w:r>
      <w:r w:rsidRPr="003F2529">
        <w:rPr>
          <w:rFonts w:ascii="Arial" w:hAnsi="Arial" w:cs="Arial"/>
          <w:sz w:val="28"/>
        </w:rPr>
        <w:t xml:space="preserve">matured into a culturally diverse, economically competitive and internationally respected </w:t>
      </w:r>
      <w:r w:rsidR="005D7140">
        <w:rPr>
          <w:rFonts w:ascii="Arial" w:hAnsi="Arial" w:cs="Arial"/>
          <w:sz w:val="28"/>
        </w:rPr>
        <w:t>continent</w:t>
      </w:r>
      <w:r w:rsidRPr="003F2529">
        <w:rPr>
          <w:rFonts w:ascii="Arial" w:hAnsi="Arial" w:cs="Arial"/>
          <w:sz w:val="28"/>
        </w:rPr>
        <w:t xml:space="preserve">. </w:t>
      </w:r>
    </w:p>
    <w:p w:rsidR="005B2A34" w:rsidRPr="003F2529" w:rsidRDefault="005B2A34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E705F7" w:rsidRPr="003F2529" w:rsidRDefault="00E566AA" w:rsidP="003F2529">
      <w:pPr>
        <w:spacing w:line="360" w:lineRule="auto"/>
        <w:contextualSpacing/>
        <w:rPr>
          <w:rFonts w:ascii="Arial" w:hAnsi="Arial" w:cs="Arial"/>
          <w:sz w:val="28"/>
        </w:rPr>
      </w:pPr>
      <w:proofErr w:type="gramStart"/>
      <w:r w:rsidRPr="003F2529">
        <w:rPr>
          <w:rFonts w:ascii="Arial" w:hAnsi="Arial" w:cs="Arial"/>
          <w:sz w:val="28"/>
        </w:rPr>
        <w:t>Similarly</w:t>
      </w:r>
      <w:proofErr w:type="gramEnd"/>
      <w:r w:rsidRPr="003F2529">
        <w:rPr>
          <w:rFonts w:ascii="Arial" w:hAnsi="Arial" w:cs="Arial"/>
          <w:sz w:val="28"/>
        </w:rPr>
        <w:t xml:space="preserve"> worthy of homage is the </w:t>
      </w:r>
      <w:r w:rsidR="005245A9" w:rsidRPr="003F2529">
        <w:rPr>
          <w:rFonts w:ascii="Arial" w:hAnsi="Arial" w:cs="Arial"/>
          <w:sz w:val="28"/>
        </w:rPr>
        <w:t>longstanding</w:t>
      </w:r>
      <w:r w:rsidRPr="003F2529">
        <w:rPr>
          <w:rFonts w:ascii="Arial" w:hAnsi="Arial" w:cs="Arial"/>
          <w:sz w:val="28"/>
        </w:rPr>
        <w:t xml:space="preserve"> friendship between </w:t>
      </w:r>
      <w:r w:rsidR="00336060" w:rsidRPr="003F2529">
        <w:rPr>
          <w:rFonts w:ascii="Arial" w:hAnsi="Arial" w:cs="Arial"/>
          <w:sz w:val="28"/>
        </w:rPr>
        <w:t>Trinidad and Tobago and Australia</w:t>
      </w:r>
      <w:r w:rsidRPr="003F2529">
        <w:rPr>
          <w:rFonts w:ascii="Arial" w:hAnsi="Arial" w:cs="Arial"/>
          <w:sz w:val="28"/>
        </w:rPr>
        <w:t>,</w:t>
      </w:r>
      <w:r w:rsidR="00336060" w:rsidRPr="003F2529">
        <w:rPr>
          <w:rFonts w:ascii="Arial" w:hAnsi="Arial" w:cs="Arial"/>
          <w:sz w:val="28"/>
        </w:rPr>
        <w:t xml:space="preserve"> </w:t>
      </w:r>
      <w:r w:rsidR="00E705F7" w:rsidRPr="003F2529">
        <w:rPr>
          <w:rFonts w:ascii="Arial" w:hAnsi="Arial" w:cs="Arial"/>
          <w:sz w:val="28"/>
        </w:rPr>
        <w:t xml:space="preserve">characterised by common historical </w:t>
      </w:r>
      <w:r w:rsidR="00154626" w:rsidRPr="003F2529">
        <w:rPr>
          <w:rFonts w:ascii="Arial" w:hAnsi="Arial" w:cs="Arial"/>
          <w:sz w:val="28"/>
        </w:rPr>
        <w:t>experiences</w:t>
      </w:r>
      <w:r w:rsidR="00E705F7" w:rsidRPr="003F2529">
        <w:rPr>
          <w:rFonts w:ascii="Arial" w:hAnsi="Arial" w:cs="Arial"/>
          <w:sz w:val="28"/>
        </w:rPr>
        <w:t xml:space="preserve"> and economic, social and cultural </w:t>
      </w:r>
      <w:r w:rsidR="00E164A0" w:rsidRPr="003F2529">
        <w:rPr>
          <w:rFonts w:ascii="Arial" w:hAnsi="Arial" w:cs="Arial"/>
          <w:sz w:val="28"/>
        </w:rPr>
        <w:t>linkages</w:t>
      </w:r>
      <w:r w:rsidR="00BD756A" w:rsidRPr="003F2529">
        <w:rPr>
          <w:rFonts w:ascii="Arial" w:hAnsi="Arial" w:cs="Arial"/>
          <w:sz w:val="28"/>
        </w:rPr>
        <w:t>.</w:t>
      </w:r>
      <w:r w:rsidR="001B5EDE" w:rsidRPr="003F2529">
        <w:rPr>
          <w:rFonts w:ascii="Arial" w:hAnsi="Arial" w:cs="Arial"/>
          <w:sz w:val="28"/>
        </w:rPr>
        <w:t xml:space="preserve"> </w:t>
      </w:r>
      <w:r w:rsidR="00E777B2" w:rsidRPr="003F2529">
        <w:rPr>
          <w:rFonts w:ascii="Arial" w:hAnsi="Arial" w:cs="Arial"/>
          <w:sz w:val="28"/>
        </w:rPr>
        <w:t>A</w:t>
      </w:r>
      <w:r w:rsidR="00E705F7" w:rsidRPr="003F2529">
        <w:rPr>
          <w:rFonts w:ascii="Arial" w:hAnsi="Arial" w:cs="Arial"/>
          <w:sz w:val="28"/>
        </w:rPr>
        <w:t xml:space="preserve"> new dimension to </w:t>
      </w:r>
      <w:r w:rsidR="00154626" w:rsidRPr="003F2529">
        <w:rPr>
          <w:rFonts w:ascii="Arial" w:hAnsi="Arial" w:cs="Arial"/>
          <w:sz w:val="28"/>
        </w:rPr>
        <w:t>that</w:t>
      </w:r>
      <w:r w:rsidR="00E705F7" w:rsidRPr="003F2529">
        <w:rPr>
          <w:rFonts w:ascii="Arial" w:hAnsi="Arial" w:cs="Arial"/>
          <w:sz w:val="28"/>
        </w:rPr>
        <w:t xml:space="preserve"> relationship</w:t>
      </w:r>
      <w:r w:rsidR="00E777B2" w:rsidRPr="003F2529">
        <w:rPr>
          <w:rFonts w:ascii="Arial" w:hAnsi="Arial" w:cs="Arial"/>
          <w:sz w:val="28"/>
        </w:rPr>
        <w:t xml:space="preserve"> has been unveiled over the past twelve months</w:t>
      </w:r>
      <w:r w:rsidR="00E705F7" w:rsidRPr="003F2529">
        <w:rPr>
          <w:rFonts w:ascii="Arial" w:hAnsi="Arial" w:cs="Arial"/>
          <w:sz w:val="28"/>
        </w:rPr>
        <w:t xml:space="preserve">, </w:t>
      </w:r>
      <w:r w:rsidR="00E777B2" w:rsidRPr="003F2529">
        <w:rPr>
          <w:rFonts w:ascii="Arial" w:hAnsi="Arial" w:cs="Arial"/>
          <w:sz w:val="28"/>
        </w:rPr>
        <w:t>in large part</w:t>
      </w:r>
      <w:r w:rsidR="00E164A0" w:rsidRPr="003F2529">
        <w:rPr>
          <w:rFonts w:ascii="Arial" w:hAnsi="Arial" w:cs="Arial"/>
          <w:sz w:val="28"/>
        </w:rPr>
        <w:t xml:space="preserve"> attributable</w:t>
      </w:r>
      <w:r w:rsidR="003E10E0" w:rsidRPr="003F2529">
        <w:rPr>
          <w:rFonts w:ascii="Arial" w:hAnsi="Arial" w:cs="Arial"/>
          <w:sz w:val="28"/>
        </w:rPr>
        <w:t xml:space="preserve"> to</w:t>
      </w:r>
      <w:r w:rsidR="00E777B2" w:rsidRPr="003F2529">
        <w:rPr>
          <w:rFonts w:ascii="Arial" w:hAnsi="Arial" w:cs="Arial"/>
          <w:sz w:val="28"/>
        </w:rPr>
        <w:t xml:space="preserve"> Prime Minister Rowley’s Working Visit </w:t>
      </w:r>
      <w:r w:rsidR="00E705F7" w:rsidRPr="003F2529">
        <w:rPr>
          <w:rFonts w:ascii="Arial" w:hAnsi="Arial" w:cs="Arial"/>
          <w:sz w:val="28"/>
        </w:rPr>
        <w:t xml:space="preserve">to Australia in May </w:t>
      </w:r>
      <w:r w:rsidR="00607301">
        <w:rPr>
          <w:rFonts w:ascii="Arial" w:hAnsi="Arial" w:cs="Arial"/>
          <w:sz w:val="28"/>
        </w:rPr>
        <w:t>of last year</w:t>
      </w:r>
      <w:r w:rsidR="00E705F7" w:rsidRPr="003F2529">
        <w:rPr>
          <w:rFonts w:ascii="Arial" w:hAnsi="Arial" w:cs="Arial"/>
          <w:sz w:val="28"/>
        </w:rPr>
        <w:t xml:space="preserve">. </w:t>
      </w:r>
      <w:r w:rsidR="00E777B2" w:rsidRPr="003F2529">
        <w:rPr>
          <w:rFonts w:ascii="Arial" w:hAnsi="Arial" w:cs="Arial"/>
          <w:sz w:val="28"/>
        </w:rPr>
        <w:t xml:space="preserve">High Commissioner, permit me </w:t>
      </w:r>
      <w:proofErr w:type="gramStart"/>
      <w:r w:rsidR="00E777B2" w:rsidRPr="003F2529">
        <w:rPr>
          <w:rFonts w:ascii="Arial" w:hAnsi="Arial" w:cs="Arial"/>
          <w:sz w:val="28"/>
        </w:rPr>
        <w:t xml:space="preserve">to </w:t>
      </w:r>
      <w:r w:rsidR="00382AF2" w:rsidRPr="003F2529">
        <w:rPr>
          <w:rFonts w:ascii="Arial" w:hAnsi="Arial" w:cs="Arial"/>
          <w:sz w:val="28"/>
        </w:rPr>
        <w:t xml:space="preserve">publicly </w:t>
      </w:r>
      <w:r w:rsidR="00E705F7" w:rsidRPr="003F2529">
        <w:rPr>
          <w:rFonts w:ascii="Arial" w:hAnsi="Arial" w:cs="Arial"/>
          <w:sz w:val="28"/>
        </w:rPr>
        <w:t>thank</w:t>
      </w:r>
      <w:proofErr w:type="gramEnd"/>
      <w:r w:rsidR="00E705F7" w:rsidRPr="003F2529">
        <w:rPr>
          <w:rFonts w:ascii="Arial" w:hAnsi="Arial" w:cs="Arial"/>
          <w:sz w:val="28"/>
        </w:rPr>
        <w:t xml:space="preserve"> the Government of Australia for extending that most </w:t>
      </w:r>
      <w:r w:rsidR="000E3961" w:rsidRPr="003F2529">
        <w:rPr>
          <w:rFonts w:ascii="Arial" w:hAnsi="Arial" w:cs="Arial"/>
          <w:sz w:val="28"/>
        </w:rPr>
        <w:t xml:space="preserve">gracious invitation and </w:t>
      </w:r>
      <w:r w:rsidR="005B5718" w:rsidRPr="003F2529">
        <w:rPr>
          <w:rFonts w:ascii="Arial" w:hAnsi="Arial" w:cs="Arial"/>
          <w:sz w:val="28"/>
        </w:rPr>
        <w:t xml:space="preserve">for </w:t>
      </w:r>
      <w:r w:rsidR="000E3961" w:rsidRPr="003F2529">
        <w:rPr>
          <w:rFonts w:ascii="Arial" w:hAnsi="Arial" w:cs="Arial"/>
          <w:sz w:val="28"/>
        </w:rPr>
        <w:t xml:space="preserve">the </w:t>
      </w:r>
      <w:r w:rsidR="00E705F7" w:rsidRPr="003F2529">
        <w:rPr>
          <w:rFonts w:ascii="Arial" w:hAnsi="Arial" w:cs="Arial"/>
          <w:sz w:val="28"/>
        </w:rPr>
        <w:t>excellent arrangement</w:t>
      </w:r>
      <w:r w:rsidR="00E046E9" w:rsidRPr="003F2529">
        <w:rPr>
          <w:rFonts w:ascii="Arial" w:hAnsi="Arial" w:cs="Arial"/>
          <w:sz w:val="28"/>
        </w:rPr>
        <w:t>s made on the delegation’s behalf.</w:t>
      </w:r>
    </w:p>
    <w:p w:rsidR="00E705F7" w:rsidRPr="003F2529" w:rsidRDefault="00E705F7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1709F9" w:rsidRDefault="00EC1BF2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 xml:space="preserve">Over the </w:t>
      </w:r>
      <w:r w:rsidR="00336060" w:rsidRPr="003F2529">
        <w:rPr>
          <w:rFonts w:ascii="Arial" w:hAnsi="Arial" w:cs="Arial"/>
          <w:sz w:val="28"/>
        </w:rPr>
        <w:t>course of one</w:t>
      </w:r>
      <w:r w:rsidRPr="003F2529">
        <w:rPr>
          <w:rFonts w:ascii="Arial" w:hAnsi="Arial" w:cs="Arial"/>
          <w:sz w:val="28"/>
        </w:rPr>
        <w:t xml:space="preserve"> week, Prime Minister Rowley </w:t>
      </w:r>
      <w:r w:rsidR="00AA527C" w:rsidRPr="003F2529">
        <w:rPr>
          <w:rFonts w:ascii="Arial" w:hAnsi="Arial" w:cs="Arial"/>
          <w:sz w:val="28"/>
        </w:rPr>
        <w:t>visited five cities,</w:t>
      </w:r>
      <w:r w:rsidR="00E03088">
        <w:rPr>
          <w:rFonts w:ascii="Arial" w:hAnsi="Arial" w:cs="Arial"/>
          <w:sz w:val="28"/>
        </w:rPr>
        <w:t xml:space="preserve"> as was just mentioned,</w:t>
      </w:r>
      <w:r w:rsidR="00AA527C" w:rsidRPr="003F2529">
        <w:rPr>
          <w:rFonts w:ascii="Arial" w:hAnsi="Arial" w:cs="Arial"/>
          <w:sz w:val="28"/>
        </w:rPr>
        <w:t xml:space="preserve"> travelling across Australia to engage senior Government officials and </w:t>
      </w:r>
      <w:r w:rsidR="00BD756A" w:rsidRPr="003F2529">
        <w:rPr>
          <w:rFonts w:ascii="Arial" w:hAnsi="Arial" w:cs="Arial"/>
          <w:sz w:val="28"/>
        </w:rPr>
        <w:t xml:space="preserve">business </w:t>
      </w:r>
      <w:r w:rsidR="00AA527C" w:rsidRPr="003F2529">
        <w:rPr>
          <w:rFonts w:ascii="Arial" w:hAnsi="Arial" w:cs="Arial"/>
          <w:sz w:val="28"/>
        </w:rPr>
        <w:t>representatives</w:t>
      </w:r>
      <w:r w:rsidR="007A6B6B" w:rsidRPr="003F2529">
        <w:rPr>
          <w:rFonts w:ascii="Arial" w:hAnsi="Arial" w:cs="Arial"/>
          <w:sz w:val="28"/>
        </w:rPr>
        <w:t xml:space="preserve"> on issues of security, energy, maritime </w:t>
      </w:r>
      <w:r w:rsidR="007A6B6B" w:rsidRPr="003F2529">
        <w:rPr>
          <w:rFonts w:ascii="Arial" w:hAnsi="Arial" w:cs="Arial"/>
          <w:sz w:val="28"/>
        </w:rPr>
        <w:lastRenderedPageBreak/>
        <w:t>transport and sport</w:t>
      </w:r>
      <w:r w:rsidR="00BD756A" w:rsidRPr="003F2529">
        <w:rPr>
          <w:rFonts w:ascii="Arial" w:hAnsi="Arial" w:cs="Arial"/>
          <w:sz w:val="28"/>
        </w:rPr>
        <w:t>.</w:t>
      </w:r>
      <w:r w:rsidR="001709F9" w:rsidRPr="003F2529">
        <w:rPr>
          <w:rFonts w:ascii="Arial" w:hAnsi="Arial" w:cs="Arial"/>
          <w:sz w:val="28"/>
        </w:rPr>
        <w:t xml:space="preserve"> </w:t>
      </w:r>
      <w:r w:rsidR="00AA289C" w:rsidRPr="003F2529">
        <w:rPr>
          <w:rFonts w:ascii="Arial" w:hAnsi="Arial" w:cs="Arial"/>
          <w:sz w:val="28"/>
        </w:rPr>
        <w:t xml:space="preserve">From </w:t>
      </w:r>
      <w:r w:rsidR="0001264A" w:rsidRPr="003F2529">
        <w:rPr>
          <w:rFonts w:ascii="Arial" w:hAnsi="Arial" w:cs="Arial"/>
          <w:sz w:val="28"/>
        </w:rPr>
        <w:t>emphasising</w:t>
      </w:r>
      <w:r w:rsidR="003150B7" w:rsidRPr="003F2529">
        <w:rPr>
          <w:rFonts w:ascii="Arial" w:hAnsi="Arial" w:cs="Arial"/>
          <w:sz w:val="28"/>
        </w:rPr>
        <w:t xml:space="preserve"> support</w:t>
      </w:r>
      <w:r w:rsidR="007A6B6B" w:rsidRPr="003F2529">
        <w:rPr>
          <w:rFonts w:ascii="Arial" w:hAnsi="Arial" w:cs="Arial"/>
          <w:sz w:val="28"/>
        </w:rPr>
        <w:t xml:space="preserve"> </w:t>
      </w:r>
      <w:r w:rsidR="0001264A" w:rsidRPr="003F2529">
        <w:rPr>
          <w:rFonts w:ascii="Arial" w:hAnsi="Arial" w:cs="Arial"/>
          <w:sz w:val="28"/>
        </w:rPr>
        <w:t>for</w:t>
      </w:r>
      <w:r w:rsidR="00515939" w:rsidRPr="003F2529">
        <w:rPr>
          <w:rFonts w:ascii="Arial" w:hAnsi="Arial" w:cs="Arial"/>
          <w:sz w:val="28"/>
        </w:rPr>
        <w:t xml:space="preserve"> BHP’s</w:t>
      </w:r>
      <w:r w:rsidR="007A6B6B" w:rsidRPr="003F2529">
        <w:rPr>
          <w:rFonts w:ascii="Arial" w:hAnsi="Arial" w:cs="Arial"/>
          <w:sz w:val="28"/>
        </w:rPr>
        <w:t xml:space="preserve"> local operations to </w:t>
      </w:r>
      <w:r w:rsidR="00AA289C" w:rsidRPr="003F2529">
        <w:rPr>
          <w:rFonts w:ascii="Arial" w:hAnsi="Arial" w:cs="Arial"/>
          <w:sz w:val="28"/>
        </w:rPr>
        <w:t xml:space="preserve">discussing </w:t>
      </w:r>
      <w:r w:rsidR="00A232BD" w:rsidRPr="003F2529">
        <w:rPr>
          <w:rFonts w:ascii="Arial" w:hAnsi="Arial" w:cs="Arial"/>
          <w:sz w:val="28"/>
        </w:rPr>
        <w:t xml:space="preserve">strategies for countering </w:t>
      </w:r>
      <w:r w:rsidR="007A6B6B" w:rsidRPr="003F2529">
        <w:rPr>
          <w:rFonts w:ascii="Arial" w:hAnsi="Arial" w:cs="Arial"/>
          <w:sz w:val="28"/>
        </w:rPr>
        <w:t xml:space="preserve">violence and extremism, </w:t>
      </w:r>
      <w:r w:rsidR="00482540" w:rsidRPr="003F2529">
        <w:rPr>
          <w:rFonts w:ascii="Arial" w:hAnsi="Arial" w:cs="Arial"/>
          <w:sz w:val="28"/>
        </w:rPr>
        <w:t>both sides</w:t>
      </w:r>
      <w:r w:rsidR="007A6B6B" w:rsidRPr="003F2529">
        <w:rPr>
          <w:rFonts w:ascii="Arial" w:hAnsi="Arial" w:cs="Arial"/>
          <w:sz w:val="28"/>
        </w:rPr>
        <w:t xml:space="preserve"> </w:t>
      </w:r>
      <w:r w:rsidR="005B5718" w:rsidRPr="003F2529">
        <w:rPr>
          <w:rFonts w:ascii="Arial" w:hAnsi="Arial" w:cs="Arial"/>
          <w:sz w:val="28"/>
        </w:rPr>
        <w:t xml:space="preserve">demonstrated the importance </w:t>
      </w:r>
      <w:r w:rsidR="00482540" w:rsidRPr="003F2529">
        <w:rPr>
          <w:rFonts w:ascii="Arial" w:hAnsi="Arial" w:cs="Arial"/>
          <w:sz w:val="28"/>
        </w:rPr>
        <w:t>of the</w:t>
      </w:r>
      <w:r w:rsidR="005B5718" w:rsidRPr="003F2529">
        <w:rPr>
          <w:rFonts w:ascii="Arial" w:hAnsi="Arial" w:cs="Arial"/>
          <w:sz w:val="28"/>
        </w:rPr>
        <w:t xml:space="preserve"> Trinidad and Tobago/Australia relationship </w:t>
      </w:r>
      <w:r w:rsidR="00482540" w:rsidRPr="003F2529">
        <w:rPr>
          <w:rFonts w:ascii="Arial" w:hAnsi="Arial" w:cs="Arial"/>
          <w:sz w:val="28"/>
        </w:rPr>
        <w:t xml:space="preserve">and </w:t>
      </w:r>
      <w:r w:rsidR="00607301">
        <w:rPr>
          <w:rFonts w:ascii="Arial" w:hAnsi="Arial" w:cs="Arial"/>
          <w:sz w:val="28"/>
        </w:rPr>
        <w:t>their commitment</w:t>
      </w:r>
      <w:r w:rsidR="00482540" w:rsidRPr="003F2529">
        <w:rPr>
          <w:rFonts w:ascii="Arial" w:hAnsi="Arial" w:cs="Arial"/>
          <w:sz w:val="28"/>
        </w:rPr>
        <w:t xml:space="preserve"> to the deepening of </w:t>
      </w:r>
      <w:r w:rsidR="005B2A34">
        <w:rPr>
          <w:rFonts w:ascii="Arial" w:hAnsi="Arial" w:cs="Arial"/>
          <w:sz w:val="28"/>
        </w:rPr>
        <w:t>this relationship</w:t>
      </w:r>
      <w:r w:rsidR="00482540" w:rsidRPr="003F2529">
        <w:rPr>
          <w:rFonts w:ascii="Arial" w:hAnsi="Arial" w:cs="Arial"/>
          <w:sz w:val="28"/>
        </w:rPr>
        <w:t>.</w:t>
      </w:r>
    </w:p>
    <w:p w:rsidR="005D7140" w:rsidRPr="003F2529" w:rsidRDefault="005D7140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EC1BF2" w:rsidRPr="003F2529" w:rsidRDefault="000E3961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 xml:space="preserve">As a </w:t>
      </w:r>
      <w:r w:rsidR="009241AF" w:rsidRPr="003F2529">
        <w:rPr>
          <w:rFonts w:ascii="Arial" w:hAnsi="Arial" w:cs="Arial"/>
          <w:sz w:val="28"/>
        </w:rPr>
        <w:t>member of the delegation,</w:t>
      </w:r>
      <w:r w:rsidRPr="003F2529">
        <w:rPr>
          <w:rFonts w:ascii="Arial" w:hAnsi="Arial" w:cs="Arial"/>
          <w:sz w:val="28"/>
        </w:rPr>
        <w:t xml:space="preserve"> I can attest to the </w:t>
      </w:r>
      <w:r w:rsidR="009241AF" w:rsidRPr="003F2529">
        <w:rPr>
          <w:rFonts w:ascii="Arial" w:hAnsi="Arial" w:cs="Arial"/>
          <w:sz w:val="28"/>
        </w:rPr>
        <w:t>significance</w:t>
      </w:r>
      <w:r w:rsidR="007A6B6B" w:rsidRPr="003F2529">
        <w:rPr>
          <w:rFonts w:ascii="Arial" w:hAnsi="Arial" w:cs="Arial"/>
          <w:sz w:val="28"/>
        </w:rPr>
        <w:t xml:space="preserve"> and </w:t>
      </w:r>
      <w:r w:rsidR="00E164A0" w:rsidRPr="003F2529">
        <w:rPr>
          <w:rFonts w:ascii="Arial" w:hAnsi="Arial" w:cs="Arial"/>
          <w:sz w:val="28"/>
        </w:rPr>
        <w:t xml:space="preserve">to the </w:t>
      </w:r>
      <w:r w:rsidRPr="003F2529">
        <w:rPr>
          <w:rFonts w:ascii="Arial" w:hAnsi="Arial" w:cs="Arial"/>
          <w:sz w:val="28"/>
        </w:rPr>
        <w:t>s</w:t>
      </w:r>
      <w:r w:rsidR="009241AF" w:rsidRPr="003F2529">
        <w:rPr>
          <w:rFonts w:ascii="Arial" w:hAnsi="Arial" w:cs="Arial"/>
          <w:sz w:val="28"/>
        </w:rPr>
        <w:t>uccess of the Working</w:t>
      </w:r>
      <w:r w:rsidRPr="003F2529">
        <w:rPr>
          <w:rFonts w:ascii="Arial" w:hAnsi="Arial" w:cs="Arial"/>
          <w:sz w:val="28"/>
        </w:rPr>
        <w:t xml:space="preserve"> Visit</w:t>
      </w:r>
      <w:r w:rsidR="001709F9" w:rsidRPr="003F2529">
        <w:rPr>
          <w:rFonts w:ascii="Arial" w:hAnsi="Arial" w:cs="Arial"/>
          <w:sz w:val="28"/>
        </w:rPr>
        <w:t>.</w:t>
      </w:r>
      <w:r w:rsidRPr="003F2529">
        <w:rPr>
          <w:rFonts w:ascii="Arial" w:hAnsi="Arial" w:cs="Arial"/>
          <w:sz w:val="28"/>
        </w:rPr>
        <w:t xml:space="preserve"> </w:t>
      </w:r>
      <w:r w:rsidR="00E164A0" w:rsidRPr="003F2529">
        <w:rPr>
          <w:rFonts w:ascii="Arial" w:hAnsi="Arial" w:cs="Arial"/>
          <w:sz w:val="28"/>
        </w:rPr>
        <w:t>As the proverb goes, t</w:t>
      </w:r>
      <w:r w:rsidRPr="003F2529">
        <w:rPr>
          <w:rFonts w:ascii="Arial" w:hAnsi="Arial" w:cs="Arial"/>
          <w:sz w:val="28"/>
        </w:rPr>
        <w:t xml:space="preserve">he proof </w:t>
      </w:r>
      <w:r w:rsidR="00E03088">
        <w:rPr>
          <w:rFonts w:ascii="Arial" w:hAnsi="Arial" w:cs="Arial"/>
          <w:sz w:val="28"/>
        </w:rPr>
        <w:t xml:space="preserve">is in </w:t>
      </w:r>
      <w:r w:rsidR="00682313">
        <w:rPr>
          <w:rFonts w:ascii="Arial" w:hAnsi="Arial" w:cs="Arial"/>
          <w:sz w:val="28"/>
        </w:rPr>
        <w:t xml:space="preserve">the </w:t>
      </w:r>
      <w:r w:rsidRPr="003F2529">
        <w:rPr>
          <w:rFonts w:ascii="Arial" w:hAnsi="Arial" w:cs="Arial"/>
          <w:sz w:val="28"/>
        </w:rPr>
        <w:t>pudding: the Government</w:t>
      </w:r>
      <w:r w:rsidR="005B2A34">
        <w:rPr>
          <w:rFonts w:ascii="Arial" w:hAnsi="Arial" w:cs="Arial"/>
          <w:sz w:val="28"/>
        </w:rPr>
        <w:t xml:space="preserve"> of Trinidad and Tobago</w:t>
      </w:r>
      <w:r w:rsidR="009479E9" w:rsidRPr="003F2529">
        <w:rPr>
          <w:rFonts w:ascii="Arial" w:hAnsi="Arial" w:cs="Arial"/>
          <w:sz w:val="28"/>
        </w:rPr>
        <w:t xml:space="preserve"> has agreed to acquire two (2) fast ferries for the </w:t>
      </w:r>
      <w:r w:rsidR="00AA527C" w:rsidRPr="003F2529">
        <w:rPr>
          <w:rFonts w:ascii="Arial" w:hAnsi="Arial" w:cs="Arial"/>
          <w:sz w:val="28"/>
        </w:rPr>
        <w:t>maritime route between Trinidad and</w:t>
      </w:r>
      <w:r w:rsidR="009479E9" w:rsidRPr="003F2529">
        <w:rPr>
          <w:rFonts w:ascii="Arial" w:hAnsi="Arial" w:cs="Arial"/>
          <w:sz w:val="28"/>
        </w:rPr>
        <w:t xml:space="preserve"> Tobago as well as two </w:t>
      </w:r>
      <w:r w:rsidRPr="003F2529">
        <w:rPr>
          <w:rFonts w:ascii="Arial" w:hAnsi="Arial" w:cs="Arial"/>
          <w:sz w:val="28"/>
        </w:rPr>
        <w:t xml:space="preserve">(2) </w:t>
      </w:r>
      <w:r w:rsidR="009479E9" w:rsidRPr="003F2529">
        <w:rPr>
          <w:rFonts w:ascii="Arial" w:hAnsi="Arial" w:cs="Arial"/>
          <w:sz w:val="28"/>
        </w:rPr>
        <w:t xml:space="preserve">patrol vessels, potentially becoming one of the first beneficiaries of the Defence Export Facility offered by the </w:t>
      </w:r>
      <w:r w:rsidR="00607301" w:rsidRPr="003F2529">
        <w:rPr>
          <w:rFonts w:ascii="Arial" w:hAnsi="Arial" w:cs="Arial"/>
          <w:sz w:val="28"/>
        </w:rPr>
        <w:t xml:space="preserve"> </w:t>
      </w:r>
      <w:r w:rsidR="009479E9" w:rsidRPr="003F2529">
        <w:rPr>
          <w:rFonts w:ascii="Arial" w:hAnsi="Arial" w:cs="Arial"/>
          <w:sz w:val="28"/>
        </w:rPr>
        <w:t>Government</w:t>
      </w:r>
      <w:r w:rsidR="00607301">
        <w:rPr>
          <w:rFonts w:ascii="Arial" w:hAnsi="Arial" w:cs="Arial"/>
          <w:sz w:val="28"/>
        </w:rPr>
        <w:t xml:space="preserve"> of Australia</w:t>
      </w:r>
      <w:r w:rsidR="009479E9" w:rsidRPr="003F2529">
        <w:rPr>
          <w:rFonts w:ascii="Arial" w:hAnsi="Arial" w:cs="Arial"/>
          <w:sz w:val="28"/>
        </w:rPr>
        <w:t>.</w:t>
      </w:r>
    </w:p>
    <w:p w:rsidR="000E7E9A" w:rsidRPr="003F2529" w:rsidRDefault="000E7E9A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534270" w:rsidRPr="003F2529" w:rsidRDefault="00101E8A" w:rsidP="003F2529">
      <w:pPr>
        <w:spacing w:line="360" w:lineRule="auto"/>
        <w:contextualSpacing/>
        <w:rPr>
          <w:rFonts w:ascii="Arial" w:hAnsi="Arial" w:cs="Arial"/>
          <w:sz w:val="28"/>
        </w:rPr>
      </w:pPr>
      <w:proofErr w:type="gramStart"/>
      <w:r w:rsidRPr="003F2529">
        <w:rPr>
          <w:rFonts w:ascii="Arial" w:hAnsi="Arial" w:cs="Arial"/>
          <w:sz w:val="28"/>
        </w:rPr>
        <w:t xml:space="preserve">Ladies and gentlemen, </w:t>
      </w:r>
      <w:r w:rsidR="0001264A" w:rsidRPr="003F2529">
        <w:rPr>
          <w:rFonts w:ascii="Arial" w:hAnsi="Arial" w:cs="Arial"/>
          <w:sz w:val="28"/>
        </w:rPr>
        <w:t>the</w:t>
      </w:r>
      <w:proofErr w:type="gramEnd"/>
      <w:r w:rsidR="0001264A" w:rsidRPr="003F2529">
        <w:rPr>
          <w:rFonts w:ascii="Arial" w:hAnsi="Arial" w:cs="Arial"/>
          <w:sz w:val="28"/>
        </w:rPr>
        <w:t xml:space="preserve"> past year also marked exciting developments in another field of cooperation – sport. </w:t>
      </w:r>
      <w:r w:rsidR="00183CF0" w:rsidRPr="003F2529">
        <w:rPr>
          <w:rFonts w:ascii="Arial" w:hAnsi="Arial" w:cs="Arial"/>
          <w:sz w:val="28"/>
        </w:rPr>
        <w:t>T</w:t>
      </w:r>
      <w:r w:rsidR="009241AF" w:rsidRPr="003F2529">
        <w:rPr>
          <w:rFonts w:ascii="Arial" w:hAnsi="Arial" w:cs="Arial"/>
          <w:sz w:val="28"/>
        </w:rPr>
        <w:t>wo local athletes mad</w:t>
      </w:r>
      <w:r w:rsidR="005A724B" w:rsidRPr="003F2529">
        <w:rPr>
          <w:rFonts w:ascii="Arial" w:hAnsi="Arial" w:cs="Arial"/>
          <w:sz w:val="28"/>
        </w:rPr>
        <w:t xml:space="preserve">e history </w:t>
      </w:r>
      <w:r w:rsidR="00291891" w:rsidRPr="003F2529">
        <w:rPr>
          <w:rFonts w:ascii="Arial" w:hAnsi="Arial" w:cs="Arial"/>
          <w:sz w:val="28"/>
        </w:rPr>
        <w:t>on the Gold Coast</w:t>
      </w:r>
      <w:r w:rsidR="005A724B" w:rsidRPr="003F2529">
        <w:rPr>
          <w:rFonts w:ascii="Arial" w:hAnsi="Arial" w:cs="Arial"/>
          <w:sz w:val="28"/>
        </w:rPr>
        <w:t xml:space="preserve"> at the 21</w:t>
      </w:r>
      <w:r w:rsidR="005A724B" w:rsidRPr="003F2529">
        <w:rPr>
          <w:rFonts w:ascii="Arial" w:hAnsi="Arial" w:cs="Arial"/>
          <w:sz w:val="28"/>
          <w:vertAlign w:val="superscript"/>
        </w:rPr>
        <w:t>st</w:t>
      </w:r>
      <w:r w:rsidR="005A724B" w:rsidRPr="003F2529">
        <w:rPr>
          <w:rFonts w:ascii="Arial" w:hAnsi="Arial" w:cs="Arial"/>
          <w:sz w:val="28"/>
        </w:rPr>
        <w:t xml:space="preserve"> </w:t>
      </w:r>
      <w:r w:rsidR="009241AF" w:rsidRPr="003F2529">
        <w:rPr>
          <w:rFonts w:ascii="Arial" w:hAnsi="Arial" w:cs="Arial"/>
          <w:sz w:val="28"/>
        </w:rPr>
        <w:t>edition of the Commonwealth Games – Michelle Lee-</w:t>
      </w:r>
      <w:proofErr w:type="spellStart"/>
      <w:r w:rsidR="009241AF" w:rsidRPr="003F2529">
        <w:rPr>
          <w:rFonts w:ascii="Arial" w:hAnsi="Arial" w:cs="Arial"/>
          <w:sz w:val="28"/>
        </w:rPr>
        <w:t>Ahye</w:t>
      </w:r>
      <w:proofErr w:type="spellEnd"/>
      <w:r w:rsidR="009241AF" w:rsidRPr="003F2529">
        <w:rPr>
          <w:rFonts w:ascii="Arial" w:hAnsi="Arial" w:cs="Arial"/>
          <w:sz w:val="28"/>
        </w:rPr>
        <w:t xml:space="preserve"> as the first female sprinter </w:t>
      </w:r>
      <w:r w:rsidR="005D7140">
        <w:rPr>
          <w:rFonts w:ascii="Arial" w:hAnsi="Arial" w:cs="Arial"/>
          <w:sz w:val="28"/>
        </w:rPr>
        <w:t xml:space="preserve">from Trinidad and Tobago </w:t>
      </w:r>
      <w:r w:rsidR="009241AF" w:rsidRPr="003F2529">
        <w:rPr>
          <w:rFonts w:ascii="Arial" w:hAnsi="Arial" w:cs="Arial"/>
          <w:sz w:val="28"/>
        </w:rPr>
        <w:t>to win a gold medal and Dylan Carter, the first swimmer</w:t>
      </w:r>
      <w:r w:rsidR="00291891" w:rsidRPr="003F2529">
        <w:rPr>
          <w:rFonts w:ascii="Arial" w:hAnsi="Arial" w:cs="Arial"/>
          <w:sz w:val="28"/>
        </w:rPr>
        <w:t xml:space="preserve"> </w:t>
      </w:r>
      <w:r w:rsidR="005D7140">
        <w:rPr>
          <w:rFonts w:ascii="Arial" w:hAnsi="Arial" w:cs="Arial"/>
          <w:sz w:val="28"/>
        </w:rPr>
        <w:t>from</w:t>
      </w:r>
      <w:r w:rsidR="00607301">
        <w:rPr>
          <w:rFonts w:ascii="Arial" w:hAnsi="Arial" w:cs="Arial"/>
          <w:sz w:val="28"/>
        </w:rPr>
        <w:t xml:space="preserve"> our country here,</w:t>
      </w:r>
      <w:r w:rsidR="005D7140">
        <w:rPr>
          <w:rFonts w:ascii="Arial" w:hAnsi="Arial" w:cs="Arial"/>
          <w:sz w:val="28"/>
        </w:rPr>
        <w:t xml:space="preserve"> Trinidad and Tobago</w:t>
      </w:r>
      <w:r w:rsidR="00607301">
        <w:rPr>
          <w:rFonts w:ascii="Arial" w:hAnsi="Arial" w:cs="Arial"/>
          <w:sz w:val="28"/>
        </w:rPr>
        <w:t>,</w:t>
      </w:r>
      <w:r w:rsidR="005D7140">
        <w:rPr>
          <w:rFonts w:ascii="Arial" w:hAnsi="Arial" w:cs="Arial"/>
          <w:sz w:val="28"/>
        </w:rPr>
        <w:t xml:space="preserve"> </w:t>
      </w:r>
      <w:r w:rsidR="00291891" w:rsidRPr="003F2529">
        <w:rPr>
          <w:rFonts w:ascii="Arial" w:hAnsi="Arial" w:cs="Arial"/>
          <w:sz w:val="28"/>
        </w:rPr>
        <w:t>to mount the podium</w:t>
      </w:r>
      <w:r w:rsidR="005D7140">
        <w:rPr>
          <w:rFonts w:ascii="Arial" w:hAnsi="Arial" w:cs="Arial"/>
          <w:sz w:val="28"/>
        </w:rPr>
        <w:t xml:space="preserve"> at these Games</w:t>
      </w:r>
      <w:r w:rsidR="009241AF" w:rsidRPr="003F2529">
        <w:rPr>
          <w:rFonts w:ascii="Arial" w:hAnsi="Arial" w:cs="Arial"/>
          <w:sz w:val="28"/>
        </w:rPr>
        <w:t xml:space="preserve">. </w:t>
      </w:r>
      <w:r w:rsidR="008C4F19" w:rsidRPr="003F2529">
        <w:rPr>
          <w:rFonts w:ascii="Arial" w:hAnsi="Arial" w:cs="Arial"/>
          <w:sz w:val="28"/>
        </w:rPr>
        <w:t>Victory also belonged to</w:t>
      </w:r>
      <w:r w:rsidR="00291891" w:rsidRPr="003F2529">
        <w:rPr>
          <w:rFonts w:ascii="Arial" w:hAnsi="Arial" w:cs="Arial"/>
          <w:sz w:val="28"/>
        </w:rPr>
        <w:t xml:space="preserve"> </w:t>
      </w:r>
      <w:proofErr w:type="spellStart"/>
      <w:r w:rsidR="005B2A34">
        <w:rPr>
          <w:rFonts w:ascii="Arial" w:hAnsi="Arial" w:cs="Arial"/>
          <w:sz w:val="28"/>
        </w:rPr>
        <w:t>Jereem</w:t>
      </w:r>
      <w:proofErr w:type="spellEnd"/>
      <w:r w:rsidR="009241AF" w:rsidRPr="003F2529">
        <w:rPr>
          <w:rFonts w:ascii="Arial" w:hAnsi="Arial" w:cs="Arial"/>
          <w:sz w:val="28"/>
        </w:rPr>
        <w:t xml:space="preserve"> Richards in the men’s 200 metres.</w:t>
      </w:r>
      <w:r w:rsidR="005A724B" w:rsidRPr="003F2529">
        <w:rPr>
          <w:rFonts w:ascii="Arial" w:hAnsi="Arial" w:cs="Arial"/>
          <w:sz w:val="28"/>
        </w:rPr>
        <w:t xml:space="preserve"> </w:t>
      </w:r>
    </w:p>
    <w:p w:rsidR="00534270" w:rsidRPr="003F2529" w:rsidRDefault="00534270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5D7140" w:rsidRDefault="008F543E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Australians performed creditably</w:t>
      </w:r>
      <w:r w:rsidR="00607301">
        <w:rPr>
          <w:rFonts w:ascii="Arial" w:hAnsi="Arial" w:cs="Arial"/>
          <w:sz w:val="28"/>
        </w:rPr>
        <w:t>, of course,</w:t>
      </w:r>
      <w:r w:rsidRPr="003F2529">
        <w:rPr>
          <w:rFonts w:ascii="Arial" w:hAnsi="Arial" w:cs="Arial"/>
          <w:sz w:val="28"/>
        </w:rPr>
        <w:t xml:space="preserve"> in the Caribbean Premier League</w:t>
      </w:r>
      <w:r w:rsidR="00A232BD" w:rsidRPr="003F2529">
        <w:rPr>
          <w:rFonts w:ascii="Arial" w:hAnsi="Arial" w:cs="Arial"/>
          <w:sz w:val="28"/>
        </w:rPr>
        <w:t xml:space="preserve"> (CPL)</w:t>
      </w:r>
      <w:r w:rsidRPr="003F2529">
        <w:rPr>
          <w:rFonts w:ascii="Arial" w:hAnsi="Arial" w:cs="Arial"/>
          <w:sz w:val="28"/>
        </w:rPr>
        <w:t xml:space="preserve">, </w:t>
      </w:r>
      <w:r w:rsidR="00101E8A" w:rsidRPr="003F2529">
        <w:rPr>
          <w:rFonts w:ascii="Arial" w:hAnsi="Arial" w:cs="Arial"/>
          <w:sz w:val="28"/>
        </w:rPr>
        <w:t xml:space="preserve">the reverse being true for the </w:t>
      </w:r>
      <w:r w:rsidRPr="003F2529">
        <w:rPr>
          <w:rFonts w:ascii="Arial" w:hAnsi="Arial" w:cs="Arial"/>
          <w:sz w:val="28"/>
        </w:rPr>
        <w:t>ongoing Big Bash</w:t>
      </w:r>
      <w:r w:rsidR="00607301">
        <w:rPr>
          <w:rFonts w:ascii="Arial" w:hAnsi="Arial" w:cs="Arial"/>
          <w:sz w:val="28"/>
        </w:rPr>
        <w:t>, as I am informed</w:t>
      </w:r>
      <w:r w:rsidRPr="003F2529">
        <w:rPr>
          <w:rFonts w:ascii="Arial" w:hAnsi="Arial" w:cs="Arial"/>
          <w:sz w:val="28"/>
        </w:rPr>
        <w:t>.</w:t>
      </w:r>
      <w:r w:rsidR="00534270" w:rsidRPr="003F2529">
        <w:rPr>
          <w:rFonts w:ascii="Arial" w:hAnsi="Arial" w:cs="Arial"/>
          <w:sz w:val="28"/>
        </w:rPr>
        <w:t xml:space="preserve"> However, </w:t>
      </w:r>
      <w:r w:rsidR="008C4F19" w:rsidRPr="003F2529">
        <w:rPr>
          <w:rFonts w:ascii="Arial" w:hAnsi="Arial" w:cs="Arial"/>
          <w:sz w:val="28"/>
        </w:rPr>
        <w:t xml:space="preserve">the </w:t>
      </w:r>
      <w:r w:rsidR="00534270" w:rsidRPr="003F2529">
        <w:rPr>
          <w:rFonts w:ascii="Arial" w:hAnsi="Arial" w:cs="Arial"/>
          <w:sz w:val="28"/>
        </w:rPr>
        <w:t>rivalry</w:t>
      </w:r>
      <w:r w:rsidR="008C4F19" w:rsidRPr="003F2529">
        <w:rPr>
          <w:rFonts w:ascii="Arial" w:hAnsi="Arial" w:cs="Arial"/>
          <w:sz w:val="28"/>
        </w:rPr>
        <w:t xml:space="preserve"> between our countries</w:t>
      </w:r>
      <w:r w:rsidR="00534270" w:rsidRPr="003F2529">
        <w:rPr>
          <w:rFonts w:ascii="Arial" w:hAnsi="Arial" w:cs="Arial"/>
          <w:sz w:val="28"/>
        </w:rPr>
        <w:t xml:space="preserve"> remains fierce – I will not </w:t>
      </w:r>
      <w:r w:rsidR="005D7140">
        <w:rPr>
          <w:rFonts w:ascii="Arial" w:hAnsi="Arial" w:cs="Arial"/>
          <w:sz w:val="28"/>
        </w:rPr>
        <w:t>go into any detail about</w:t>
      </w:r>
      <w:r w:rsidR="00183CF0" w:rsidRPr="003F2529">
        <w:rPr>
          <w:rFonts w:ascii="Arial" w:hAnsi="Arial" w:cs="Arial"/>
          <w:sz w:val="28"/>
        </w:rPr>
        <w:t xml:space="preserve"> </w:t>
      </w:r>
      <w:r w:rsidR="00534270" w:rsidRPr="003F2529">
        <w:rPr>
          <w:rFonts w:ascii="Arial" w:hAnsi="Arial" w:cs="Arial"/>
          <w:sz w:val="28"/>
        </w:rPr>
        <w:t xml:space="preserve">Australia’s </w:t>
      </w:r>
      <w:r w:rsidR="005D7140">
        <w:rPr>
          <w:rFonts w:ascii="Arial" w:hAnsi="Arial" w:cs="Arial"/>
          <w:sz w:val="28"/>
        </w:rPr>
        <w:t>match against</w:t>
      </w:r>
      <w:r w:rsidR="00534270" w:rsidRPr="003F2529">
        <w:rPr>
          <w:rFonts w:ascii="Arial" w:hAnsi="Arial" w:cs="Arial"/>
          <w:sz w:val="28"/>
        </w:rPr>
        <w:t xml:space="preserve"> the West Indies in the semi-finals of the Women’s T20 </w:t>
      </w:r>
      <w:proofErr w:type="gramStart"/>
      <w:r w:rsidR="00534270" w:rsidRPr="003F2529">
        <w:rPr>
          <w:rFonts w:ascii="Arial" w:hAnsi="Arial" w:cs="Arial"/>
          <w:sz w:val="28"/>
        </w:rPr>
        <w:t xml:space="preserve">tournament </w:t>
      </w:r>
      <w:r w:rsidR="00607301">
        <w:rPr>
          <w:rFonts w:ascii="Arial" w:hAnsi="Arial" w:cs="Arial"/>
          <w:sz w:val="28"/>
        </w:rPr>
        <w:t>which</w:t>
      </w:r>
      <w:proofErr w:type="gramEnd"/>
      <w:r w:rsidR="00607301">
        <w:rPr>
          <w:rFonts w:ascii="Arial" w:hAnsi="Arial" w:cs="Arial"/>
          <w:sz w:val="28"/>
        </w:rPr>
        <w:t xml:space="preserve"> was </w:t>
      </w:r>
      <w:r w:rsidR="00534270" w:rsidRPr="003F2529">
        <w:rPr>
          <w:rFonts w:ascii="Arial" w:hAnsi="Arial" w:cs="Arial"/>
          <w:sz w:val="28"/>
        </w:rPr>
        <w:t>held in the Caribbean</w:t>
      </w:r>
      <w:r w:rsidR="00A232BD" w:rsidRPr="003F2529">
        <w:rPr>
          <w:rFonts w:ascii="Arial" w:hAnsi="Arial" w:cs="Arial"/>
          <w:sz w:val="28"/>
        </w:rPr>
        <w:t xml:space="preserve"> last</w:t>
      </w:r>
      <w:r w:rsidR="00183CF0" w:rsidRPr="003F2529">
        <w:rPr>
          <w:rFonts w:ascii="Arial" w:hAnsi="Arial" w:cs="Arial"/>
          <w:sz w:val="28"/>
        </w:rPr>
        <w:t xml:space="preserve"> November</w:t>
      </w:r>
      <w:r w:rsidR="008C4F19" w:rsidRPr="003F2529">
        <w:rPr>
          <w:rFonts w:ascii="Arial" w:hAnsi="Arial" w:cs="Arial"/>
          <w:sz w:val="28"/>
        </w:rPr>
        <w:t xml:space="preserve">. </w:t>
      </w:r>
      <w:r w:rsidR="00137B26" w:rsidRPr="003F2529">
        <w:rPr>
          <w:rFonts w:ascii="Arial" w:hAnsi="Arial" w:cs="Arial"/>
          <w:sz w:val="28"/>
        </w:rPr>
        <w:t>Suffice</w:t>
      </w:r>
      <w:r w:rsidR="005D7140">
        <w:rPr>
          <w:rFonts w:ascii="Arial" w:hAnsi="Arial" w:cs="Arial"/>
          <w:sz w:val="28"/>
        </w:rPr>
        <w:t xml:space="preserve"> it</w:t>
      </w:r>
      <w:r w:rsidR="00137B26" w:rsidRPr="003F2529">
        <w:rPr>
          <w:rFonts w:ascii="Arial" w:hAnsi="Arial" w:cs="Arial"/>
          <w:sz w:val="28"/>
        </w:rPr>
        <w:t xml:space="preserve"> to say, </w:t>
      </w:r>
      <w:r w:rsidR="00607301">
        <w:rPr>
          <w:rFonts w:ascii="Arial" w:hAnsi="Arial" w:cs="Arial"/>
          <w:sz w:val="28"/>
        </w:rPr>
        <w:t xml:space="preserve">however, </w:t>
      </w:r>
      <w:r w:rsidR="00981D5D" w:rsidRPr="003F2529">
        <w:rPr>
          <w:rFonts w:ascii="Arial" w:hAnsi="Arial" w:cs="Arial"/>
          <w:sz w:val="28"/>
        </w:rPr>
        <w:t xml:space="preserve">the Aussie women were </w:t>
      </w:r>
      <w:r w:rsidR="00137B26" w:rsidRPr="003F2529">
        <w:rPr>
          <w:rFonts w:ascii="Arial" w:hAnsi="Arial" w:cs="Arial"/>
          <w:sz w:val="28"/>
        </w:rPr>
        <w:t>the eventual champion</w:t>
      </w:r>
      <w:r w:rsidR="00981D5D" w:rsidRPr="003F2529">
        <w:rPr>
          <w:rFonts w:ascii="Arial" w:hAnsi="Arial" w:cs="Arial"/>
          <w:sz w:val="28"/>
        </w:rPr>
        <w:t>s</w:t>
      </w:r>
      <w:r w:rsidR="00137B26" w:rsidRPr="003F2529">
        <w:rPr>
          <w:rFonts w:ascii="Arial" w:hAnsi="Arial" w:cs="Arial"/>
          <w:sz w:val="28"/>
        </w:rPr>
        <w:t>!</w:t>
      </w:r>
    </w:p>
    <w:p w:rsidR="00EE5C3F" w:rsidRDefault="0033350B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lastRenderedPageBreak/>
        <w:t>H</w:t>
      </w:r>
      <w:r w:rsidR="00A232BD" w:rsidRPr="003F2529">
        <w:rPr>
          <w:rFonts w:ascii="Arial" w:hAnsi="Arial" w:cs="Arial"/>
          <w:sz w:val="28"/>
        </w:rPr>
        <w:t xml:space="preserve">igh Commissioner, </w:t>
      </w:r>
      <w:r w:rsidR="00CD6DB0" w:rsidRPr="003F2529">
        <w:rPr>
          <w:rFonts w:ascii="Arial" w:hAnsi="Arial" w:cs="Arial"/>
          <w:sz w:val="28"/>
        </w:rPr>
        <w:t xml:space="preserve">our countries </w:t>
      </w:r>
      <w:r w:rsidR="00482540" w:rsidRPr="003F2529">
        <w:rPr>
          <w:rFonts w:ascii="Arial" w:hAnsi="Arial" w:cs="Arial"/>
          <w:sz w:val="28"/>
        </w:rPr>
        <w:t xml:space="preserve">have </w:t>
      </w:r>
      <w:r w:rsidR="00CD6DB0" w:rsidRPr="003F2529">
        <w:rPr>
          <w:rFonts w:ascii="Arial" w:hAnsi="Arial" w:cs="Arial"/>
          <w:sz w:val="28"/>
        </w:rPr>
        <w:t xml:space="preserve">also </w:t>
      </w:r>
      <w:r w:rsidR="00482540" w:rsidRPr="003F2529">
        <w:rPr>
          <w:rFonts w:ascii="Arial" w:hAnsi="Arial" w:cs="Arial"/>
          <w:sz w:val="28"/>
        </w:rPr>
        <w:t xml:space="preserve">developed </w:t>
      </w:r>
      <w:r w:rsidR="00CD6DB0" w:rsidRPr="003F2529">
        <w:rPr>
          <w:rFonts w:ascii="Arial" w:hAnsi="Arial" w:cs="Arial"/>
          <w:sz w:val="28"/>
        </w:rPr>
        <w:t>intimat</w:t>
      </w:r>
      <w:r w:rsidR="00482540" w:rsidRPr="003F2529">
        <w:rPr>
          <w:rFonts w:ascii="Arial" w:hAnsi="Arial" w:cs="Arial"/>
          <w:sz w:val="28"/>
        </w:rPr>
        <w:t xml:space="preserve">e </w:t>
      </w:r>
      <w:r w:rsidR="00183CF0" w:rsidRPr="003F2529">
        <w:rPr>
          <w:rFonts w:ascii="Arial" w:hAnsi="Arial" w:cs="Arial"/>
          <w:sz w:val="28"/>
        </w:rPr>
        <w:t>people-to-people ties</w:t>
      </w:r>
      <w:r w:rsidRPr="003F2529">
        <w:rPr>
          <w:rFonts w:ascii="Arial" w:hAnsi="Arial" w:cs="Arial"/>
          <w:sz w:val="28"/>
        </w:rPr>
        <w:t xml:space="preserve">, uniquely illustrated through </w:t>
      </w:r>
      <w:r w:rsidRPr="003F2529">
        <w:rPr>
          <w:rFonts w:ascii="Arial" w:hAnsi="Arial" w:cs="Arial"/>
          <w:i/>
          <w:sz w:val="28"/>
        </w:rPr>
        <w:t>The Last Goldfish</w:t>
      </w:r>
      <w:r w:rsidRPr="003F2529">
        <w:rPr>
          <w:rFonts w:ascii="Arial" w:hAnsi="Arial" w:cs="Arial"/>
          <w:sz w:val="28"/>
        </w:rPr>
        <w:t>.</w:t>
      </w:r>
      <w:bookmarkStart w:id="0" w:name="_GoBack"/>
      <w:bookmarkEnd w:id="0"/>
      <w:r w:rsidRPr="003F2529">
        <w:rPr>
          <w:rFonts w:ascii="Arial" w:hAnsi="Arial" w:cs="Arial"/>
          <w:sz w:val="28"/>
        </w:rPr>
        <w:t xml:space="preserve"> T</w:t>
      </w:r>
      <w:r w:rsidR="00F66024">
        <w:rPr>
          <w:rFonts w:ascii="Arial" w:hAnsi="Arial" w:cs="Arial"/>
          <w:sz w:val="28"/>
        </w:rPr>
        <w:t>hat</w:t>
      </w:r>
      <w:r w:rsidRPr="003F2529">
        <w:rPr>
          <w:rFonts w:ascii="Arial" w:hAnsi="Arial" w:cs="Arial"/>
          <w:sz w:val="28"/>
        </w:rPr>
        <w:t xml:space="preserve"> documentary chronicled the personal quest by a woman of German Jewish heritage</w:t>
      </w:r>
      <w:r w:rsidR="00854A12">
        <w:rPr>
          <w:rFonts w:ascii="Arial" w:hAnsi="Arial" w:cs="Arial"/>
          <w:sz w:val="28"/>
        </w:rPr>
        <w:t xml:space="preserve"> and Trinbagonian birth</w:t>
      </w:r>
      <w:r w:rsidR="00985932" w:rsidRPr="003F2529">
        <w:rPr>
          <w:rFonts w:ascii="Arial" w:hAnsi="Arial" w:cs="Arial"/>
          <w:sz w:val="28"/>
        </w:rPr>
        <w:t xml:space="preserve"> for her family’s history</w:t>
      </w:r>
      <w:r w:rsidR="00F66024">
        <w:rPr>
          <w:rFonts w:ascii="Arial" w:hAnsi="Arial" w:cs="Arial"/>
          <w:sz w:val="28"/>
        </w:rPr>
        <w:t xml:space="preserve"> and was brought to l</w:t>
      </w:r>
      <w:r w:rsidR="00EE5C3F">
        <w:rPr>
          <w:rFonts w:ascii="Arial" w:hAnsi="Arial" w:cs="Arial"/>
          <w:sz w:val="28"/>
        </w:rPr>
        <w:t xml:space="preserve">ocal audiences in June last year through the partnership of the </w:t>
      </w:r>
      <w:r w:rsidR="001B5EDE" w:rsidRPr="003F2529">
        <w:rPr>
          <w:rFonts w:ascii="Arial" w:hAnsi="Arial" w:cs="Arial"/>
          <w:sz w:val="28"/>
        </w:rPr>
        <w:t xml:space="preserve">Australian High Commission </w:t>
      </w:r>
      <w:r w:rsidR="00985932" w:rsidRPr="003F2529">
        <w:rPr>
          <w:rFonts w:ascii="Arial" w:hAnsi="Arial" w:cs="Arial"/>
          <w:sz w:val="28"/>
        </w:rPr>
        <w:t>and</w:t>
      </w:r>
      <w:r w:rsidR="001B5EDE" w:rsidRPr="003F2529">
        <w:rPr>
          <w:rFonts w:ascii="Arial" w:hAnsi="Arial" w:cs="Arial"/>
          <w:sz w:val="28"/>
        </w:rPr>
        <w:t xml:space="preserve"> the National Trust of Trinidad and Tobago</w:t>
      </w:r>
      <w:r w:rsidR="00985932" w:rsidRPr="003F2529">
        <w:rPr>
          <w:rFonts w:ascii="Arial" w:hAnsi="Arial" w:cs="Arial"/>
          <w:sz w:val="28"/>
        </w:rPr>
        <w:t>.</w:t>
      </w:r>
      <w:r w:rsidR="00DF1C8D" w:rsidRPr="003F2529">
        <w:rPr>
          <w:rFonts w:ascii="Arial" w:hAnsi="Arial" w:cs="Arial"/>
          <w:sz w:val="28"/>
        </w:rPr>
        <w:t xml:space="preserve"> </w:t>
      </w:r>
    </w:p>
    <w:p w:rsidR="005D7140" w:rsidRPr="003F2529" w:rsidRDefault="005D7140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9E7718" w:rsidRPr="003F2529" w:rsidRDefault="009E7718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 xml:space="preserve">The new </w:t>
      </w:r>
      <w:r w:rsidR="00154626" w:rsidRPr="003F2529">
        <w:rPr>
          <w:rFonts w:ascii="Arial" w:hAnsi="Arial" w:cs="Arial"/>
          <w:sz w:val="28"/>
        </w:rPr>
        <w:t>and</w:t>
      </w:r>
      <w:r w:rsidRPr="003F2529">
        <w:rPr>
          <w:rFonts w:ascii="Arial" w:hAnsi="Arial" w:cs="Arial"/>
          <w:sz w:val="28"/>
        </w:rPr>
        <w:t xml:space="preserve"> traditional endeavours </w:t>
      </w:r>
      <w:r w:rsidR="0001264A" w:rsidRPr="003F2529">
        <w:rPr>
          <w:rFonts w:ascii="Arial" w:hAnsi="Arial" w:cs="Arial"/>
          <w:sz w:val="28"/>
        </w:rPr>
        <w:t>jointly</w:t>
      </w:r>
      <w:r w:rsidR="00E4721B" w:rsidRPr="003F2529">
        <w:rPr>
          <w:rFonts w:ascii="Arial" w:hAnsi="Arial" w:cs="Arial"/>
          <w:sz w:val="28"/>
        </w:rPr>
        <w:t xml:space="preserve"> pursued by both countries</w:t>
      </w:r>
      <w:r w:rsidR="00515939" w:rsidRPr="003F2529">
        <w:rPr>
          <w:rFonts w:ascii="Arial" w:hAnsi="Arial" w:cs="Arial"/>
          <w:sz w:val="28"/>
        </w:rPr>
        <w:t xml:space="preserve"> </w:t>
      </w:r>
      <w:r w:rsidR="005245A9" w:rsidRPr="003F2529">
        <w:rPr>
          <w:rFonts w:ascii="Arial" w:hAnsi="Arial" w:cs="Arial"/>
          <w:sz w:val="28"/>
        </w:rPr>
        <w:t>were</w:t>
      </w:r>
      <w:r w:rsidR="00183CF0" w:rsidRPr="003F2529">
        <w:rPr>
          <w:rFonts w:ascii="Arial" w:hAnsi="Arial" w:cs="Arial"/>
          <w:sz w:val="28"/>
        </w:rPr>
        <w:t xml:space="preserve"> </w:t>
      </w:r>
      <w:r w:rsidR="005245A9" w:rsidRPr="003F2529">
        <w:rPr>
          <w:rFonts w:ascii="Arial" w:hAnsi="Arial" w:cs="Arial"/>
          <w:sz w:val="28"/>
        </w:rPr>
        <w:t>not</w:t>
      </w:r>
      <w:r w:rsidR="00183CF0" w:rsidRPr="003F2529">
        <w:rPr>
          <w:rFonts w:ascii="Arial" w:hAnsi="Arial" w:cs="Arial"/>
          <w:sz w:val="28"/>
        </w:rPr>
        <w:t xml:space="preserve"> at the expense of </w:t>
      </w:r>
      <w:r w:rsidR="00E4721B" w:rsidRPr="003F2529">
        <w:rPr>
          <w:rFonts w:ascii="Arial" w:hAnsi="Arial" w:cs="Arial"/>
          <w:sz w:val="28"/>
        </w:rPr>
        <w:t>our</w:t>
      </w:r>
      <w:r w:rsidRPr="003F2529">
        <w:rPr>
          <w:rFonts w:ascii="Arial" w:hAnsi="Arial" w:cs="Arial"/>
          <w:sz w:val="28"/>
        </w:rPr>
        <w:t xml:space="preserve"> </w:t>
      </w:r>
      <w:r w:rsidR="0001264A" w:rsidRPr="003F2529">
        <w:rPr>
          <w:rFonts w:ascii="Arial" w:hAnsi="Arial" w:cs="Arial"/>
          <w:sz w:val="28"/>
        </w:rPr>
        <w:t>collaboration</w:t>
      </w:r>
      <w:r w:rsidR="00515939" w:rsidRPr="003F2529">
        <w:rPr>
          <w:rFonts w:ascii="Arial" w:hAnsi="Arial" w:cs="Arial"/>
          <w:sz w:val="28"/>
        </w:rPr>
        <w:t xml:space="preserve"> within the multilateral sphere</w:t>
      </w:r>
      <w:r w:rsidRPr="003F2529">
        <w:rPr>
          <w:rFonts w:ascii="Arial" w:hAnsi="Arial" w:cs="Arial"/>
          <w:sz w:val="28"/>
        </w:rPr>
        <w:t xml:space="preserve">. </w:t>
      </w:r>
      <w:r w:rsidR="00515939" w:rsidRPr="003F2529">
        <w:rPr>
          <w:rFonts w:ascii="Arial" w:hAnsi="Arial" w:cs="Arial"/>
          <w:sz w:val="28"/>
        </w:rPr>
        <w:t>As an example,</w:t>
      </w:r>
      <w:r w:rsidRPr="003F2529">
        <w:rPr>
          <w:rFonts w:ascii="Arial" w:hAnsi="Arial" w:cs="Arial"/>
          <w:sz w:val="28"/>
        </w:rPr>
        <w:t xml:space="preserve"> Trinidad and Tobago and Australia supported each other’s successful </w:t>
      </w:r>
      <w:r w:rsidR="00154626" w:rsidRPr="003F2529">
        <w:rPr>
          <w:rFonts w:ascii="Arial" w:hAnsi="Arial" w:cs="Arial"/>
          <w:sz w:val="28"/>
        </w:rPr>
        <w:t>nominees to</w:t>
      </w:r>
      <w:r w:rsidRPr="003F2529">
        <w:rPr>
          <w:rFonts w:ascii="Arial" w:hAnsi="Arial" w:cs="Arial"/>
          <w:sz w:val="28"/>
        </w:rPr>
        <w:t xml:space="preserve"> the Committees on the Rights of Persons with Disabilities and the Elimination of Discrimination against Women. </w:t>
      </w:r>
      <w:r w:rsidR="00F66024">
        <w:rPr>
          <w:rFonts w:ascii="Arial" w:hAnsi="Arial" w:cs="Arial"/>
          <w:sz w:val="28"/>
        </w:rPr>
        <w:t>In addition, critical</w:t>
      </w:r>
      <w:r w:rsidR="00897856">
        <w:rPr>
          <w:rFonts w:ascii="Arial" w:hAnsi="Arial" w:cs="Arial"/>
          <w:sz w:val="28"/>
        </w:rPr>
        <w:t xml:space="preserve"> work </w:t>
      </w:r>
      <w:r w:rsidR="005511CC">
        <w:rPr>
          <w:rFonts w:ascii="Arial" w:hAnsi="Arial" w:cs="Arial"/>
          <w:sz w:val="28"/>
        </w:rPr>
        <w:t>to find solutions to</w:t>
      </w:r>
      <w:r w:rsidR="00F66024">
        <w:rPr>
          <w:rFonts w:ascii="Arial" w:hAnsi="Arial" w:cs="Arial"/>
          <w:sz w:val="28"/>
        </w:rPr>
        <w:t xml:space="preserve"> the</w:t>
      </w:r>
      <w:r w:rsidR="005511CC">
        <w:rPr>
          <w:rFonts w:ascii="Arial" w:hAnsi="Arial" w:cs="Arial"/>
          <w:sz w:val="28"/>
        </w:rPr>
        <w:t xml:space="preserve"> challenges </w:t>
      </w:r>
      <w:r w:rsidR="00F66024">
        <w:rPr>
          <w:rFonts w:ascii="Arial" w:hAnsi="Arial" w:cs="Arial"/>
          <w:sz w:val="28"/>
        </w:rPr>
        <w:t>of</w:t>
      </w:r>
      <w:r w:rsidR="00897856">
        <w:rPr>
          <w:rFonts w:ascii="Arial" w:hAnsi="Arial" w:cs="Arial"/>
          <w:sz w:val="28"/>
        </w:rPr>
        <w:t xml:space="preserve"> climate change and</w:t>
      </w:r>
      <w:r w:rsidR="00F66024">
        <w:rPr>
          <w:rFonts w:ascii="Arial" w:hAnsi="Arial" w:cs="Arial"/>
          <w:sz w:val="28"/>
        </w:rPr>
        <w:t xml:space="preserve"> those peculiar to</w:t>
      </w:r>
      <w:r w:rsidR="00897856">
        <w:rPr>
          <w:rFonts w:ascii="Arial" w:hAnsi="Arial" w:cs="Arial"/>
          <w:sz w:val="28"/>
        </w:rPr>
        <w:t xml:space="preserve"> Small Island</w:t>
      </w:r>
      <w:r w:rsidR="00F66024">
        <w:rPr>
          <w:rFonts w:ascii="Arial" w:hAnsi="Arial" w:cs="Arial"/>
          <w:sz w:val="28"/>
        </w:rPr>
        <w:t xml:space="preserve"> Developing States has never stopped.</w:t>
      </w:r>
    </w:p>
    <w:p w:rsidR="009E7718" w:rsidRPr="003F2529" w:rsidRDefault="009E7718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3E10E0" w:rsidRDefault="00CD6DB0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High Commissioner, as</w:t>
      </w:r>
      <w:r w:rsidR="00515939" w:rsidRPr="003F2529">
        <w:rPr>
          <w:rFonts w:ascii="Arial" w:hAnsi="Arial" w:cs="Arial"/>
          <w:sz w:val="28"/>
        </w:rPr>
        <w:t xml:space="preserve"> I conclude</w:t>
      </w:r>
      <w:r w:rsidR="00DF1C8D" w:rsidRPr="003F2529">
        <w:rPr>
          <w:rFonts w:ascii="Arial" w:hAnsi="Arial" w:cs="Arial"/>
          <w:sz w:val="28"/>
        </w:rPr>
        <w:t xml:space="preserve">, </w:t>
      </w:r>
      <w:r w:rsidRPr="003F2529">
        <w:rPr>
          <w:rFonts w:ascii="Arial" w:hAnsi="Arial" w:cs="Arial"/>
          <w:sz w:val="28"/>
        </w:rPr>
        <w:t>I wish to congratulate you on your efforts and those of the High Commission in strengthening the bonds of friendship between our two countries. L</w:t>
      </w:r>
      <w:r w:rsidR="00DF1C8D" w:rsidRPr="003F2529">
        <w:rPr>
          <w:rFonts w:ascii="Arial" w:hAnsi="Arial" w:cs="Arial"/>
          <w:sz w:val="28"/>
        </w:rPr>
        <w:t>et us</w:t>
      </w:r>
      <w:r w:rsidRPr="003F2529">
        <w:rPr>
          <w:rFonts w:ascii="Arial" w:hAnsi="Arial" w:cs="Arial"/>
          <w:sz w:val="28"/>
        </w:rPr>
        <w:t xml:space="preserve"> continue to</w:t>
      </w:r>
      <w:r w:rsidR="00DF1C8D" w:rsidRPr="003F2529">
        <w:rPr>
          <w:rFonts w:ascii="Arial" w:hAnsi="Arial" w:cs="Arial"/>
          <w:sz w:val="28"/>
        </w:rPr>
        <w:t xml:space="preserve"> </w:t>
      </w:r>
      <w:r w:rsidR="00515939" w:rsidRPr="003F2529">
        <w:rPr>
          <w:rFonts w:ascii="Arial" w:hAnsi="Arial" w:cs="Arial"/>
          <w:sz w:val="28"/>
        </w:rPr>
        <w:t xml:space="preserve">work together to </w:t>
      </w:r>
      <w:r w:rsidR="00DF1C8D" w:rsidRPr="003F2529">
        <w:rPr>
          <w:rFonts w:ascii="Arial" w:hAnsi="Arial" w:cs="Arial"/>
          <w:sz w:val="28"/>
        </w:rPr>
        <w:t xml:space="preserve">make tangible </w:t>
      </w:r>
      <w:r w:rsidR="00515939" w:rsidRPr="003F2529">
        <w:rPr>
          <w:rFonts w:ascii="Arial" w:hAnsi="Arial" w:cs="Arial"/>
          <w:sz w:val="28"/>
        </w:rPr>
        <w:t>new</w:t>
      </w:r>
      <w:r w:rsidR="00DF1C8D" w:rsidRPr="003F2529">
        <w:rPr>
          <w:rFonts w:ascii="Arial" w:hAnsi="Arial" w:cs="Arial"/>
          <w:sz w:val="28"/>
        </w:rPr>
        <w:t xml:space="preserve"> opportunities </w:t>
      </w:r>
      <w:r w:rsidR="0001264A" w:rsidRPr="003F2529">
        <w:rPr>
          <w:rFonts w:ascii="Arial" w:hAnsi="Arial" w:cs="Arial"/>
          <w:sz w:val="28"/>
        </w:rPr>
        <w:t>that lie on the horizon.</w:t>
      </w:r>
    </w:p>
    <w:p w:rsidR="00115184" w:rsidRPr="003F2529" w:rsidRDefault="00115184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01264A" w:rsidRPr="003F2529" w:rsidRDefault="00561CB4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 xml:space="preserve">Ladies and </w:t>
      </w:r>
      <w:proofErr w:type="gramStart"/>
      <w:r w:rsidRPr="003F2529">
        <w:rPr>
          <w:rFonts w:ascii="Arial" w:hAnsi="Arial" w:cs="Arial"/>
          <w:sz w:val="28"/>
        </w:rPr>
        <w:t>gentlemen</w:t>
      </w:r>
      <w:proofErr w:type="gramEnd"/>
      <w:r w:rsidRPr="003F2529">
        <w:rPr>
          <w:rFonts w:ascii="Arial" w:hAnsi="Arial" w:cs="Arial"/>
          <w:sz w:val="28"/>
        </w:rPr>
        <w:t xml:space="preserve">, </w:t>
      </w:r>
    </w:p>
    <w:p w:rsidR="0001264A" w:rsidRPr="003F2529" w:rsidRDefault="0001264A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9F422E" w:rsidRDefault="0001264A" w:rsidP="003F2529">
      <w:pPr>
        <w:spacing w:line="360" w:lineRule="auto"/>
        <w:contextualSpacing/>
        <w:rPr>
          <w:rFonts w:ascii="Arial" w:hAnsi="Arial" w:cs="Arial"/>
          <w:sz w:val="28"/>
        </w:rPr>
      </w:pPr>
      <w:r w:rsidRPr="003F2529">
        <w:rPr>
          <w:rFonts w:ascii="Arial" w:hAnsi="Arial" w:cs="Arial"/>
          <w:sz w:val="28"/>
        </w:rPr>
        <w:t>P</w:t>
      </w:r>
      <w:r w:rsidR="00561CB4" w:rsidRPr="003F2529">
        <w:rPr>
          <w:rFonts w:ascii="Arial" w:hAnsi="Arial" w:cs="Arial"/>
          <w:sz w:val="28"/>
        </w:rPr>
        <w:t xml:space="preserve">lease join me in a </w:t>
      </w:r>
      <w:r w:rsidR="00607301">
        <w:rPr>
          <w:rFonts w:ascii="Arial" w:hAnsi="Arial" w:cs="Arial"/>
          <w:sz w:val="28"/>
        </w:rPr>
        <w:t xml:space="preserve">second </w:t>
      </w:r>
      <w:r w:rsidR="00561CB4" w:rsidRPr="003F2529">
        <w:rPr>
          <w:rFonts w:ascii="Arial" w:hAnsi="Arial" w:cs="Arial"/>
          <w:sz w:val="28"/>
        </w:rPr>
        <w:t xml:space="preserve">toast to the </w:t>
      </w:r>
      <w:r w:rsidRPr="003F2529">
        <w:rPr>
          <w:rFonts w:ascii="Arial" w:hAnsi="Arial" w:cs="Arial"/>
          <w:sz w:val="28"/>
        </w:rPr>
        <w:t xml:space="preserve">Government and People of the </w:t>
      </w:r>
      <w:r w:rsidR="00561CB4" w:rsidRPr="003F2529">
        <w:rPr>
          <w:rFonts w:ascii="Arial" w:hAnsi="Arial" w:cs="Arial"/>
          <w:sz w:val="28"/>
        </w:rPr>
        <w:t>Commonwealth of Australia in commemoration of Australia Day 2019.</w:t>
      </w:r>
    </w:p>
    <w:p w:rsidR="005D7140" w:rsidRDefault="005D7140" w:rsidP="003F2529">
      <w:pPr>
        <w:spacing w:line="360" w:lineRule="auto"/>
        <w:contextualSpacing/>
        <w:rPr>
          <w:rFonts w:ascii="Arial" w:hAnsi="Arial" w:cs="Arial"/>
          <w:sz w:val="28"/>
        </w:rPr>
      </w:pPr>
    </w:p>
    <w:p w:rsidR="005D7140" w:rsidRPr="003F2529" w:rsidRDefault="005D7140" w:rsidP="003F2529">
      <w:pPr>
        <w:spacing w:line="360" w:lineRule="auto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Thank you.</w:t>
      </w:r>
    </w:p>
    <w:sectPr w:rsidR="005D7140" w:rsidRPr="003F2529" w:rsidSect="005B2A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2E" w:rsidRDefault="009F422E" w:rsidP="009F422E">
      <w:pPr>
        <w:spacing w:line="240" w:lineRule="auto"/>
      </w:pPr>
      <w:r>
        <w:separator/>
      </w:r>
    </w:p>
  </w:endnote>
  <w:endnote w:type="continuationSeparator" w:id="0">
    <w:p w:rsidR="009F422E" w:rsidRDefault="009F422E" w:rsidP="009F4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1779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F422E" w:rsidRPr="003F2529" w:rsidRDefault="009F422E">
        <w:pPr>
          <w:pStyle w:val="Footer"/>
          <w:jc w:val="right"/>
          <w:rPr>
            <w:rFonts w:ascii="Arial" w:hAnsi="Arial" w:cs="Arial"/>
          </w:rPr>
        </w:pPr>
        <w:r w:rsidRPr="003F2529">
          <w:rPr>
            <w:rFonts w:ascii="Arial" w:hAnsi="Arial" w:cs="Arial"/>
          </w:rPr>
          <w:fldChar w:fldCharType="begin"/>
        </w:r>
        <w:r w:rsidRPr="003F2529">
          <w:rPr>
            <w:rFonts w:ascii="Arial" w:hAnsi="Arial" w:cs="Arial"/>
          </w:rPr>
          <w:instrText xml:space="preserve"> PAGE   \* MERGEFORMAT </w:instrText>
        </w:r>
        <w:r w:rsidRPr="003F2529">
          <w:rPr>
            <w:rFonts w:ascii="Arial" w:hAnsi="Arial" w:cs="Arial"/>
          </w:rPr>
          <w:fldChar w:fldCharType="separate"/>
        </w:r>
        <w:r w:rsidR="00E7398A">
          <w:rPr>
            <w:rFonts w:ascii="Arial" w:hAnsi="Arial" w:cs="Arial"/>
            <w:noProof/>
          </w:rPr>
          <w:t>4</w:t>
        </w:r>
        <w:r w:rsidRPr="003F2529">
          <w:rPr>
            <w:rFonts w:ascii="Arial" w:hAnsi="Arial" w:cs="Arial"/>
            <w:noProof/>
          </w:rPr>
          <w:fldChar w:fldCharType="end"/>
        </w:r>
      </w:p>
    </w:sdtContent>
  </w:sdt>
  <w:p w:rsidR="009F422E" w:rsidRDefault="009F4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2E" w:rsidRDefault="009F422E" w:rsidP="009F422E">
      <w:pPr>
        <w:spacing w:line="240" w:lineRule="auto"/>
      </w:pPr>
      <w:r>
        <w:separator/>
      </w:r>
    </w:p>
  </w:footnote>
  <w:footnote w:type="continuationSeparator" w:id="0">
    <w:p w:rsidR="009F422E" w:rsidRDefault="009F422E" w:rsidP="009F4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22E" w:rsidRPr="003F2529" w:rsidRDefault="009F422E" w:rsidP="009F422E">
    <w:pPr>
      <w:pStyle w:val="Header"/>
      <w:jc w:val="right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471"/>
    <w:multiLevelType w:val="hybridMultilevel"/>
    <w:tmpl w:val="0C08C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83"/>
    <w:rsid w:val="000112EC"/>
    <w:rsid w:val="0001264A"/>
    <w:rsid w:val="000E3961"/>
    <w:rsid w:val="000E7E9A"/>
    <w:rsid w:val="00101E8A"/>
    <w:rsid w:val="00115184"/>
    <w:rsid w:val="00137B26"/>
    <w:rsid w:val="00154626"/>
    <w:rsid w:val="001676D1"/>
    <w:rsid w:val="001709F9"/>
    <w:rsid w:val="00183CF0"/>
    <w:rsid w:val="001B5EDE"/>
    <w:rsid w:val="001D03C3"/>
    <w:rsid w:val="00291891"/>
    <w:rsid w:val="002D0685"/>
    <w:rsid w:val="003150B7"/>
    <w:rsid w:val="0033350B"/>
    <w:rsid w:val="00336060"/>
    <w:rsid w:val="003554A5"/>
    <w:rsid w:val="00377D9B"/>
    <w:rsid w:val="00382AF2"/>
    <w:rsid w:val="00384789"/>
    <w:rsid w:val="003C16E8"/>
    <w:rsid w:val="003E10E0"/>
    <w:rsid w:val="003F2529"/>
    <w:rsid w:val="00414E96"/>
    <w:rsid w:val="00415C0A"/>
    <w:rsid w:val="004172D3"/>
    <w:rsid w:val="00482540"/>
    <w:rsid w:val="004D523E"/>
    <w:rsid w:val="005011A4"/>
    <w:rsid w:val="00515939"/>
    <w:rsid w:val="00521B4D"/>
    <w:rsid w:val="005245A9"/>
    <w:rsid w:val="00531834"/>
    <w:rsid w:val="00534270"/>
    <w:rsid w:val="00540196"/>
    <w:rsid w:val="005511CC"/>
    <w:rsid w:val="00561CB4"/>
    <w:rsid w:val="005A06FA"/>
    <w:rsid w:val="005A724B"/>
    <w:rsid w:val="005B2A34"/>
    <w:rsid w:val="005B5718"/>
    <w:rsid w:val="005D1A05"/>
    <w:rsid w:val="005D7140"/>
    <w:rsid w:val="005E2983"/>
    <w:rsid w:val="00607301"/>
    <w:rsid w:val="00682313"/>
    <w:rsid w:val="007039DD"/>
    <w:rsid w:val="00757CDD"/>
    <w:rsid w:val="007A6B6B"/>
    <w:rsid w:val="007D061C"/>
    <w:rsid w:val="00847115"/>
    <w:rsid w:val="00854A12"/>
    <w:rsid w:val="00875D29"/>
    <w:rsid w:val="00893319"/>
    <w:rsid w:val="00896906"/>
    <w:rsid w:val="00897856"/>
    <w:rsid w:val="008A3776"/>
    <w:rsid w:val="008C4F19"/>
    <w:rsid w:val="008F543E"/>
    <w:rsid w:val="008F6D94"/>
    <w:rsid w:val="00911C8D"/>
    <w:rsid w:val="009241AF"/>
    <w:rsid w:val="009479E9"/>
    <w:rsid w:val="00981D5D"/>
    <w:rsid w:val="00985932"/>
    <w:rsid w:val="00991DEC"/>
    <w:rsid w:val="009924BB"/>
    <w:rsid w:val="009E7718"/>
    <w:rsid w:val="009F422E"/>
    <w:rsid w:val="00A232BD"/>
    <w:rsid w:val="00A63BAE"/>
    <w:rsid w:val="00AA289C"/>
    <w:rsid w:val="00AA527C"/>
    <w:rsid w:val="00B12AAE"/>
    <w:rsid w:val="00B3569B"/>
    <w:rsid w:val="00BA5AF4"/>
    <w:rsid w:val="00BD756A"/>
    <w:rsid w:val="00BF54A3"/>
    <w:rsid w:val="00C902A6"/>
    <w:rsid w:val="00CA48E8"/>
    <w:rsid w:val="00CB6449"/>
    <w:rsid w:val="00CC6B03"/>
    <w:rsid w:val="00CD6DB0"/>
    <w:rsid w:val="00D47BCF"/>
    <w:rsid w:val="00DF1C8D"/>
    <w:rsid w:val="00E03088"/>
    <w:rsid w:val="00E046E9"/>
    <w:rsid w:val="00E164A0"/>
    <w:rsid w:val="00E268D6"/>
    <w:rsid w:val="00E4313B"/>
    <w:rsid w:val="00E4721B"/>
    <w:rsid w:val="00E557AE"/>
    <w:rsid w:val="00E566AA"/>
    <w:rsid w:val="00E705F7"/>
    <w:rsid w:val="00E7398A"/>
    <w:rsid w:val="00E777B2"/>
    <w:rsid w:val="00EC1BF2"/>
    <w:rsid w:val="00EE5C3F"/>
    <w:rsid w:val="00F6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AEA0"/>
  <w15:chartTrackingRefBased/>
  <w15:docId w15:val="{17B50D24-69CD-43AF-BB41-EF4E2384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2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22E"/>
    <w:rPr>
      <w:lang w:val="en-TT"/>
    </w:rPr>
  </w:style>
  <w:style w:type="paragraph" w:styleId="Footer">
    <w:name w:val="footer"/>
    <w:basedOn w:val="Normal"/>
    <w:link w:val="FooterChar"/>
    <w:uiPriority w:val="99"/>
    <w:unhideWhenUsed/>
    <w:rsid w:val="009F42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22E"/>
    <w:rPr>
      <w:lang w:val="en-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CF"/>
    <w:rPr>
      <w:rFonts w:ascii="Segoe UI" w:hAnsi="Segoe UI" w:cs="Segoe UI"/>
      <w:sz w:val="18"/>
      <w:szCs w:val="18"/>
      <w:lang w:val="en-TT"/>
    </w:rPr>
  </w:style>
  <w:style w:type="paragraph" w:styleId="ListParagraph">
    <w:name w:val="List Paragraph"/>
    <w:basedOn w:val="Normal"/>
    <w:uiPriority w:val="34"/>
    <w:qFormat/>
    <w:rsid w:val="005D7140"/>
    <w:pPr>
      <w:spacing w:line="240" w:lineRule="auto"/>
      <w:ind w:left="720"/>
      <w:jc w:val="left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1074-43F1-42ED-AF90-75D2A562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Charisse Semper</dc:creator>
  <cp:keywords/>
  <dc:description/>
  <cp:lastModifiedBy>Charisse Semper</cp:lastModifiedBy>
  <cp:revision>6</cp:revision>
  <cp:lastPrinted>2019-01-25T17:45:00Z</cp:lastPrinted>
  <dcterms:created xsi:type="dcterms:W3CDTF">2019-01-28T12:20:00Z</dcterms:created>
  <dcterms:modified xsi:type="dcterms:W3CDTF">2019-01-28T15:26:00Z</dcterms:modified>
</cp:coreProperties>
</file>